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9D25" w14:textId="77777777" w:rsidR="0005077F" w:rsidRDefault="0005077F" w:rsidP="0005077F">
      <w:pPr>
        <w:tabs>
          <w:tab w:val="left" w:pos="1814"/>
          <w:tab w:val="left" w:pos="2174"/>
        </w:tabs>
      </w:pPr>
      <w:r>
        <w:tab/>
      </w:r>
    </w:p>
    <w:p w14:paraId="497DFB79" w14:textId="27A11C59" w:rsidR="000C38CE" w:rsidRPr="003C67E7" w:rsidRDefault="000C38CE" w:rsidP="003C67E7">
      <w:pPr>
        <w:tabs>
          <w:tab w:val="left" w:pos="1814"/>
          <w:tab w:val="left" w:pos="2174"/>
        </w:tabs>
        <w:jc w:val="center"/>
      </w:pPr>
      <w:r w:rsidRPr="00664A6E">
        <w:rPr>
          <w:rFonts w:ascii="Times New Roman" w:hAnsi="Times New Roman"/>
          <w:b/>
          <w:sz w:val="36"/>
          <w:szCs w:val="36"/>
        </w:rPr>
        <w:t>20</w:t>
      </w:r>
      <w:r w:rsidR="00A67664">
        <w:rPr>
          <w:rFonts w:ascii="Times New Roman" w:hAnsi="Times New Roman"/>
          <w:b/>
          <w:sz w:val="36"/>
          <w:szCs w:val="36"/>
        </w:rPr>
        <w:t>21</w:t>
      </w:r>
      <w:r w:rsidRPr="00664A6E">
        <w:rPr>
          <w:rFonts w:ascii="Times New Roman" w:hAnsi="Times New Roman"/>
          <w:b/>
          <w:sz w:val="36"/>
          <w:szCs w:val="36"/>
        </w:rPr>
        <w:t xml:space="preserve"> </w:t>
      </w:r>
      <w:r w:rsidR="00E654A8">
        <w:rPr>
          <w:rFonts w:ascii="Times New Roman" w:hAnsi="Times New Roman"/>
          <w:b/>
          <w:sz w:val="36"/>
          <w:szCs w:val="36"/>
        </w:rPr>
        <w:t>Partnership for Progressive Agriculture</w:t>
      </w:r>
      <w:r w:rsidR="00A133B1">
        <w:rPr>
          <w:rFonts w:ascii="Times New Roman" w:hAnsi="Times New Roman"/>
          <w:b/>
          <w:sz w:val="36"/>
          <w:szCs w:val="36"/>
        </w:rPr>
        <w:t>’s Communication and Events</w:t>
      </w:r>
      <w:r w:rsidR="00E654A8">
        <w:rPr>
          <w:rFonts w:ascii="Times New Roman" w:hAnsi="Times New Roman"/>
          <w:b/>
          <w:sz w:val="36"/>
          <w:szCs w:val="36"/>
        </w:rPr>
        <w:t xml:space="preserve"> </w:t>
      </w:r>
      <w:r w:rsidRPr="00664A6E">
        <w:rPr>
          <w:rFonts w:ascii="Times New Roman" w:hAnsi="Times New Roman"/>
          <w:b/>
          <w:sz w:val="36"/>
          <w:szCs w:val="36"/>
        </w:rPr>
        <w:t>Intern</w:t>
      </w:r>
      <w:r w:rsidR="00E654A8">
        <w:rPr>
          <w:rFonts w:ascii="Times New Roman" w:hAnsi="Times New Roman"/>
          <w:b/>
          <w:sz w:val="36"/>
          <w:szCs w:val="36"/>
        </w:rPr>
        <w:t xml:space="preserve">ship </w:t>
      </w:r>
    </w:p>
    <w:p w14:paraId="01251A9E" w14:textId="77777777" w:rsidR="000C38CE" w:rsidRDefault="000C38CE" w:rsidP="000C38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Position Description:</w:t>
      </w:r>
    </w:p>
    <w:p w14:paraId="077AC1B8" w14:textId="649ABFB3" w:rsidR="000C38CE" w:rsidRDefault="000C38CE" w:rsidP="000C38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enjoy promoting agriculture, </w:t>
      </w:r>
      <w:r w:rsidR="00E654A8">
        <w:rPr>
          <w:rFonts w:ascii="Times New Roman" w:hAnsi="Times New Roman"/>
          <w:sz w:val="24"/>
          <w:szCs w:val="24"/>
        </w:rPr>
        <w:t xml:space="preserve">teaching others about agriculture and all that it is about, </w:t>
      </w:r>
      <w:r>
        <w:rPr>
          <w:rFonts w:ascii="Times New Roman" w:hAnsi="Times New Roman"/>
          <w:sz w:val="24"/>
          <w:szCs w:val="24"/>
        </w:rPr>
        <w:t>planning and coordinating large events,</w:t>
      </w:r>
      <w:r w:rsidR="00E654A8">
        <w:rPr>
          <w:rFonts w:ascii="Times New Roman" w:hAnsi="Times New Roman"/>
          <w:sz w:val="24"/>
          <w:szCs w:val="24"/>
        </w:rPr>
        <w:t xml:space="preserve"> writing articles, and generating content for social media? If </w:t>
      </w:r>
      <w:r>
        <w:rPr>
          <w:rFonts w:ascii="Times New Roman" w:hAnsi="Times New Roman"/>
          <w:sz w:val="24"/>
          <w:szCs w:val="24"/>
        </w:rPr>
        <w:t>so, we have the opportunity for you! The Partnership for Progressive Agriculture (PPA) is seeking an energetic, self-motivated individual with a strong marketing or education background to coordinate summer agriculture events for the Marathon County Partnership for Progressive Agriculture.</w:t>
      </w:r>
    </w:p>
    <w:p w14:paraId="0B666AAB" w14:textId="77777777" w:rsidR="000C38CE" w:rsidRDefault="000C38CE" w:rsidP="000C38CE">
      <w:pPr>
        <w:spacing w:after="0"/>
        <w:rPr>
          <w:rFonts w:ascii="Times New Roman" w:hAnsi="Times New Roman"/>
          <w:sz w:val="24"/>
          <w:szCs w:val="24"/>
        </w:rPr>
      </w:pPr>
    </w:p>
    <w:p w14:paraId="29FD7EEB" w14:textId="6BCCDCD7" w:rsidR="000B6FDC" w:rsidRDefault="000C38CE" w:rsidP="000C38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</w:t>
      </w:r>
      <w:r w:rsidRPr="00A94D8C">
        <w:rPr>
          <w:rFonts w:ascii="Times New Roman" w:hAnsi="Times New Roman"/>
          <w:b/>
          <w:sz w:val="24"/>
          <w:szCs w:val="24"/>
        </w:rPr>
        <w:t xml:space="preserve"> </w:t>
      </w:r>
      <w:r w:rsidR="00E654A8">
        <w:rPr>
          <w:rFonts w:ascii="Times New Roman" w:hAnsi="Times New Roman"/>
          <w:b/>
          <w:sz w:val="24"/>
          <w:szCs w:val="24"/>
        </w:rPr>
        <w:t>our</w:t>
      </w:r>
      <w:r w:rsidRPr="00A94D8C">
        <w:rPr>
          <w:rFonts w:ascii="Times New Roman" w:hAnsi="Times New Roman"/>
          <w:b/>
          <w:sz w:val="24"/>
          <w:szCs w:val="24"/>
        </w:rPr>
        <w:t xml:space="preserve"> Inter</w:t>
      </w:r>
      <w:r>
        <w:rPr>
          <w:rFonts w:ascii="Times New Roman" w:hAnsi="Times New Roman"/>
          <w:b/>
          <w:sz w:val="24"/>
          <w:szCs w:val="24"/>
        </w:rPr>
        <w:t>n</w:t>
      </w:r>
      <w:r w:rsidR="000B6FDC">
        <w:rPr>
          <w:rFonts w:ascii="Times New Roman" w:hAnsi="Times New Roman"/>
          <w:b/>
          <w:sz w:val="24"/>
          <w:szCs w:val="24"/>
        </w:rPr>
        <w:t>, you will:</w:t>
      </w:r>
    </w:p>
    <w:p w14:paraId="4D67D7B1" w14:textId="5924763A" w:rsidR="000C38CE" w:rsidRDefault="000C38CE" w:rsidP="000C38C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employed by the PPA under the direction of the PPA Ed</w:t>
      </w:r>
      <w:r w:rsidR="00E654A8">
        <w:rPr>
          <w:rFonts w:ascii="Times New Roman" w:hAnsi="Times New Roman"/>
          <w:sz w:val="24"/>
          <w:szCs w:val="24"/>
        </w:rPr>
        <w:t>ucation/</w:t>
      </w:r>
      <w:r>
        <w:rPr>
          <w:rFonts w:ascii="Times New Roman" w:hAnsi="Times New Roman"/>
          <w:sz w:val="24"/>
          <w:szCs w:val="24"/>
        </w:rPr>
        <w:t>Promo</w:t>
      </w:r>
      <w:r w:rsidR="00E654A8"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z w:val="24"/>
          <w:szCs w:val="24"/>
        </w:rPr>
        <w:t xml:space="preserve"> Committee and Executive Coordinator.</w:t>
      </w:r>
    </w:p>
    <w:p w14:paraId="23CA6E67" w14:textId="55E8B071" w:rsidR="000C38CE" w:rsidRDefault="000C38CE" w:rsidP="000C38C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 as the coordinator of the Ag Adventure Tent at the Wisconsin Valley Fair (</w:t>
      </w:r>
      <w:r w:rsidR="00AE51C8">
        <w:rPr>
          <w:rFonts w:ascii="Times New Roman" w:hAnsi="Times New Roman"/>
          <w:sz w:val="24"/>
          <w:szCs w:val="24"/>
        </w:rPr>
        <w:t>August</w:t>
      </w:r>
      <w:r w:rsidR="003D095C">
        <w:rPr>
          <w:rFonts w:ascii="Times New Roman" w:hAnsi="Times New Roman"/>
          <w:sz w:val="24"/>
          <w:szCs w:val="24"/>
        </w:rPr>
        <w:t xml:space="preserve"> 3-8, 2021</w:t>
      </w:r>
      <w:r>
        <w:rPr>
          <w:rFonts w:ascii="Times New Roman" w:hAnsi="Times New Roman"/>
          <w:sz w:val="24"/>
          <w:szCs w:val="24"/>
        </w:rPr>
        <w:t>), one of the largest fairs in Wisconsin.</w:t>
      </w:r>
    </w:p>
    <w:p w14:paraId="3515CC03" w14:textId="6A4163F6" w:rsidR="00D56587" w:rsidRDefault="000C38CE" w:rsidP="00D5658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with the Marathon County June Dairy Breakfast (June </w:t>
      </w:r>
      <w:r w:rsidR="00AE51C8">
        <w:rPr>
          <w:rFonts w:ascii="Times New Roman" w:hAnsi="Times New Roman"/>
          <w:sz w:val="24"/>
          <w:szCs w:val="24"/>
        </w:rPr>
        <w:t>6</w:t>
      </w:r>
      <w:r w:rsidR="003C67E7">
        <w:rPr>
          <w:rFonts w:ascii="Times New Roman" w:hAnsi="Times New Roman"/>
          <w:sz w:val="24"/>
          <w:szCs w:val="24"/>
        </w:rPr>
        <w:t>, 2</w:t>
      </w:r>
      <w:r w:rsidR="003D095C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>).</w:t>
      </w:r>
    </w:p>
    <w:p w14:paraId="717F5B1D" w14:textId="7A93192D" w:rsidR="00615335" w:rsidRPr="00D56587" w:rsidRDefault="00615335" w:rsidP="00D5658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and create new content for the On the Moo-ve Program </w:t>
      </w:r>
    </w:p>
    <w:p w14:paraId="45D27EBA" w14:textId="7EE7F7B5" w:rsidR="000C38CE" w:rsidRDefault="000C38CE" w:rsidP="000C38C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 the Partnership for Progressive Agriculture.</w:t>
      </w:r>
    </w:p>
    <w:p w14:paraId="37E3B14E" w14:textId="77777777" w:rsidR="00D56587" w:rsidRDefault="00D56587" w:rsidP="00D56587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75480D5" w14:textId="77777777" w:rsidR="000C38CE" w:rsidRDefault="000C38CE" w:rsidP="000C38CE">
      <w:pPr>
        <w:spacing w:after="0"/>
        <w:rPr>
          <w:rFonts w:ascii="Times New Roman" w:hAnsi="Times New Roman"/>
          <w:sz w:val="24"/>
          <w:szCs w:val="24"/>
        </w:rPr>
      </w:pPr>
    </w:p>
    <w:p w14:paraId="3FDF4E5C" w14:textId="52B5F355" w:rsidR="000C38CE" w:rsidRDefault="000B6FDC" w:rsidP="000C38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Position Requirements</w:t>
      </w:r>
    </w:p>
    <w:p w14:paraId="74CDF73C" w14:textId="5DD28DD5" w:rsidR="000C38CE" w:rsidRDefault="000C38CE" w:rsidP="000C38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 responsibilities include planning and facilitating the Ag Adventure Tent at the </w:t>
      </w:r>
      <w:r w:rsidR="00615335">
        <w:rPr>
          <w:rFonts w:ascii="Times New Roman" w:hAnsi="Times New Roman"/>
          <w:sz w:val="24"/>
          <w:szCs w:val="24"/>
        </w:rPr>
        <w:t>Wisconsin Valley Fair and assisting and creating new content for the On the Moo-ve Program</w:t>
      </w:r>
    </w:p>
    <w:p w14:paraId="2944F5FF" w14:textId="77777777" w:rsidR="000B6FDC" w:rsidRDefault="000B6FDC" w:rsidP="000C38CE">
      <w:pPr>
        <w:spacing w:after="0"/>
        <w:rPr>
          <w:rFonts w:ascii="Times New Roman" w:hAnsi="Times New Roman"/>
          <w:sz w:val="24"/>
          <w:szCs w:val="24"/>
        </w:rPr>
      </w:pPr>
    </w:p>
    <w:p w14:paraId="05BF673D" w14:textId="6F80A402" w:rsidR="00615335" w:rsidRDefault="000C38CE" w:rsidP="000C38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responsibilities include:</w:t>
      </w:r>
    </w:p>
    <w:p w14:paraId="43238E82" w14:textId="3520E5A6" w:rsidR="000C38CE" w:rsidRDefault="000C38CE" w:rsidP="000C38C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Creating interactive educational displays on Wisconsin Agriculture.</w:t>
      </w:r>
    </w:p>
    <w:p w14:paraId="4A16F423" w14:textId="4B0E6040" w:rsidR="00615335" w:rsidRDefault="00615335" w:rsidP="000C38C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events that promote and educate agriculture </w:t>
      </w:r>
    </w:p>
    <w:p w14:paraId="12262DC4" w14:textId="7EAE5F48" w:rsidR="000C38CE" w:rsidRPr="003D095C" w:rsidRDefault="000C38CE" w:rsidP="003D095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Designing tent layout and signage.</w:t>
      </w:r>
    </w:p>
    <w:p w14:paraId="5DB662FC" w14:textId="77777777" w:rsidR="000C38CE" w:rsidRDefault="000C38CE" w:rsidP="000C38C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Recruiting and coordinating volunteers.</w:t>
      </w:r>
    </w:p>
    <w:p w14:paraId="390052E3" w14:textId="71981E96" w:rsidR="000C38CE" w:rsidRDefault="000C38CE" w:rsidP="000C38C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Adhere to project deadlines as assigned, complete Ag Tent/Internship binder recapping internship.</w:t>
      </w:r>
    </w:p>
    <w:p w14:paraId="73DA4425" w14:textId="0C9156D2" w:rsidR="00615335" w:rsidRDefault="00615335" w:rsidP="000C38C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Promoting and educating at any event our On the Moo-ve Program is present at </w:t>
      </w:r>
    </w:p>
    <w:p w14:paraId="5C78932C" w14:textId="77777777" w:rsidR="000C38CE" w:rsidRDefault="000C38CE" w:rsidP="000C38C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Required to be present for all hours Ag Adventure Tent is in operation, including set-up and tear down.</w:t>
      </w:r>
    </w:p>
    <w:p w14:paraId="18B2EE7B" w14:textId="77777777" w:rsidR="000C38CE" w:rsidRDefault="000C38CE" w:rsidP="000C38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 requires a flexible schedule (i.e. some early morning, evenings and weekends).</w:t>
      </w:r>
    </w:p>
    <w:p w14:paraId="2373A2F3" w14:textId="77777777" w:rsidR="000C38CE" w:rsidRDefault="000C38CE" w:rsidP="000C38CE">
      <w:pPr>
        <w:spacing w:after="0"/>
        <w:rPr>
          <w:rFonts w:ascii="Times New Roman" w:hAnsi="Times New Roman"/>
          <w:sz w:val="24"/>
          <w:szCs w:val="24"/>
        </w:rPr>
      </w:pPr>
    </w:p>
    <w:p w14:paraId="263F1BF2" w14:textId="4E24F988" w:rsidR="000C38CE" w:rsidRDefault="000B6FDC" w:rsidP="000C38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Qualifications</w:t>
      </w:r>
    </w:p>
    <w:p w14:paraId="5E1FDA52" w14:textId="77777777" w:rsidR="000C38CE" w:rsidRDefault="000C38CE" w:rsidP="000B6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Applicants must have completed at least one year of post-secondary education. Interested individuals should focus their resume and cover letter on the following areas:</w:t>
      </w:r>
    </w:p>
    <w:p w14:paraId="3CCC03C3" w14:textId="77777777" w:rsidR="000B6FDC" w:rsidRDefault="000B6FDC" w:rsidP="000B6FDC">
      <w:pPr>
        <w:spacing w:after="0"/>
        <w:rPr>
          <w:rFonts w:ascii="Times New Roman" w:hAnsi="Times New Roman"/>
          <w:sz w:val="24"/>
          <w:szCs w:val="24"/>
        </w:rPr>
      </w:pPr>
    </w:p>
    <w:p w14:paraId="0707599A" w14:textId="77777777" w:rsidR="000C38CE" w:rsidRDefault="000C38CE" w:rsidP="000C38C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with planning and executing events and activities.</w:t>
      </w:r>
    </w:p>
    <w:p w14:paraId="40052C4E" w14:textId="77777777" w:rsidR="000C38CE" w:rsidRDefault="000C38CE" w:rsidP="000C38C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Years of experience, education or training in communications, marketing, agriculture, and public relations.</w:t>
      </w:r>
    </w:p>
    <w:p w14:paraId="2181917E" w14:textId="77777777" w:rsidR="000C38CE" w:rsidRDefault="000C38CE" w:rsidP="000C38C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or work experience with Wisconsin’s Agricultural Industry.</w:t>
      </w:r>
    </w:p>
    <w:p w14:paraId="02B74A7F" w14:textId="77777777" w:rsidR="000C38CE" w:rsidRDefault="000C38CE" w:rsidP="000C38C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experience and/or course work.</w:t>
      </w:r>
    </w:p>
    <w:p w14:paraId="4CB194B2" w14:textId="77777777" w:rsidR="000C38CE" w:rsidRDefault="000C38CE" w:rsidP="000C38CE">
      <w:pPr>
        <w:spacing w:after="0"/>
        <w:rPr>
          <w:rFonts w:ascii="Times New Roman" w:hAnsi="Times New Roman"/>
          <w:sz w:val="24"/>
          <w:szCs w:val="24"/>
        </w:rPr>
      </w:pPr>
    </w:p>
    <w:p w14:paraId="065E7B6C" w14:textId="5EB433B1" w:rsidR="00DB046D" w:rsidRDefault="000B6FDC" w:rsidP="000B6FD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B40166">
        <w:rPr>
          <w:rFonts w:ascii="Times New Roman" w:hAnsi="Times New Roman"/>
          <w:b/>
          <w:bCs/>
          <w:sz w:val="24"/>
          <w:szCs w:val="24"/>
        </w:rPr>
        <w:t>Full-time, summer position. Approximately 12 weeks</w:t>
      </w:r>
    </w:p>
    <w:p w14:paraId="29A6003D" w14:textId="137E0F1C" w:rsidR="000B6FDC" w:rsidRDefault="000B6FDC" w:rsidP="000B6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DB046D">
        <w:rPr>
          <w:rFonts w:ascii="Times New Roman" w:hAnsi="Times New Roman"/>
          <w:b/>
          <w:bCs/>
          <w:sz w:val="24"/>
          <w:szCs w:val="24"/>
        </w:rPr>
        <w:t>Salary of</w:t>
      </w:r>
      <w:r w:rsidRPr="00B40166">
        <w:rPr>
          <w:rFonts w:ascii="Times New Roman" w:hAnsi="Times New Roman"/>
          <w:b/>
          <w:bCs/>
          <w:sz w:val="24"/>
          <w:szCs w:val="24"/>
        </w:rPr>
        <w:t xml:space="preserve"> $</w:t>
      </w:r>
      <w:r>
        <w:rPr>
          <w:rFonts w:ascii="Times New Roman" w:hAnsi="Times New Roman"/>
          <w:b/>
          <w:bCs/>
          <w:sz w:val="24"/>
          <w:szCs w:val="24"/>
        </w:rPr>
        <w:t>5,000</w:t>
      </w:r>
      <w:r w:rsidRPr="00B40166">
        <w:rPr>
          <w:rFonts w:ascii="Times New Roman" w:hAnsi="Times New Roman"/>
          <w:b/>
          <w:bCs/>
          <w:sz w:val="24"/>
          <w:szCs w:val="24"/>
        </w:rPr>
        <w:t xml:space="preserve"> compensation plus travel expenses.</w:t>
      </w:r>
    </w:p>
    <w:p w14:paraId="1A5F2FA4" w14:textId="77777777" w:rsidR="000C38CE" w:rsidRDefault="000C38CE" w:rsidP="000B6FDC">
      <w:pPr>
        <w:spacing w:after="0"/>
        <w:rPr>
          <w:rFonts w:ascii="Times New Roman" w:hAnsi="Times New Roman"/>
          <w:sz w:val="24"/>
          <w:szCs w:val="24"/>
        </w:rPr>
      </w:pPr>
    </w:p>
    <w:p w14:paraId="1C343343" w14:textId="00E13627" w:rsidR="000B6FDC" w:rsidRPr="000B6FDC" w:rsidRDefault="000B6FDC" w:rsidP="000B6FD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421529">
        <w:rPr>
          <w:rFonts w:ascii="Times New Roman" w:hAnsi="Times New Roman"/>
          <w:b/>
          <w:bCs/>
          <w:sz w:val="24"/>
          <w:szCs w:val="24"/>
        </w:rPr>
        <w:t xml:space="preserve">Resume and Cover Letter due: </w:t>
      </w:r>
      <w:r w:rsidR="00B1507F">
        <w:rPr>
          <w:rFonts w:ascii="Times New Roman" w:hAnsi="Times New Roman"/>
          <w:b/>
          <w:bCs/>
          <w:sz w:val="24"/>
          <w:szCs w:val="24"/>
        </w:rPr>
        <w:t>February 15</w:t>
      </w:r>
      <w:r w:rsidR="00B1507F" w:rsidRPr="00B1507F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B150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D3CD7F" w14:textId="3F3C67B5" w:rsidR="00966515" w:rsidRDefault="000B6FDC" w:rsidP="000B6F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966515">
        <w:rPr>
          <w:rFonts w:ascii="Times New Roman" w:hAnsi="Times New Roman"/>
          <w:b/>
          <w:bCs/>
          <w:sz w:val="24"/>
          <w:szCs w:val="24"/>
        </w:rPr>
        <w:t xml:space="preserve">Email cover letter and resume to </w:t>
      </w:r>
      <w:hyperlink r:id="rId8" w:history="1">
        <w:r w:rsidR="00966515" w:rsidRPr="0087142F">
          <w:rPr>
            <w:rStyle w:val="Hyperlink"/>
            <w:rFonts w:ascii="Times New Roman" w:hAnsi="Times New Roman"/>
            <w:b/>
            <w:bCs/>
            <w:sz w:val="24"/>
            <w:szCs w:val="24"/>
          </w:rPr>
          <w:t>marathonppa@gmail.com</w:t>
        </w:r>
      </w:hyperlink>
    </w:p>
    <w:p w14:paraId="50B354A9" w14:textId="77777777" w:rsidR="000C38CE" w:rsidRPr="007318CF" w:rsidRDefault="000C38CE" w:rsidP="000C38CE">
      <w:pPr>
        <w:spacing w:after="0"/>
        <w:rPr>
          <w:rFonts w:ascii="Times New Roman" w:hAnsi="Times New Roman"/>
          <w:sz w:val="24"/>
          <w:szCs w:val="24"/>
        </w:rPr>
      </w:pPr>
    </w:p>
    <w:p w14:paraId="0AC3A613" w14:textId="77777777" w:rsidR="000C38CE" w:rsidRPr="007318CF" w:rsidRDefault="000C38CE" w:rsidP="000C38CE">
      <w:pPr>
        <w:spacing w:after="0"/>
        <w:rPr>
          <w:rFonts w:ascii="Times New Roman" w:hAnsi="Times New Roman"/>
          <w:b/>
          <w:sz w:val="24"/>
          <w:szCs w:val="24"/>
        </w:rPr>
      </w:pPr>
      <w:r w:rsidRPr="007318CF">
        <w:rPr>
          <w:rFonts w:ascii="Times New Roman" w:hAnsi="Times New Roman"/>
          <w:b/>
          <w:sz w:val="24"/>
          <w:szCs w:val="24"/>
        </w:rPr>
        <w:t>For more information, please contact:</w:t>
      </w:r>
    </w:p>
    <w:p w14:paraId="5F16E3E2" w14:textId="5A90B1CF" w:rsidR="000B6FDC" w:rsidRPr="000B6FDC" w:rsidRDefault="000B6FDC" w:rsidP="000B6FDC">
      <w:pPr>
        <w:tabs>
          <w:tab w:val="left" w:pos="1814"/>
          <w:tab w:val="left" w:pos="2174"/>
        </w:tabs>
        <w:spacing w:after="0" w:line="240" w:lineRule="auto"/>
        <w:rPr>
          <w:b/>
          <w:sz w:val="24"/>
          <w:szCs w:val="24"/>
        </w:rPr>
      </w:pPr>
      <w:r w:rsidRPr="000B6FDC">
        <w:rPr>
          <w:b/>
          <w:sz w:val="24"/>
          <w:szCs w:val="24"/>
        </w:rPr>
        <w:t xml:space="preserve">Samantha </w:t>
      </w:r>
      <w:r w:rsidR="00615335">
        <w:rPr>
          <w:b/>
          <w:sz w:val="24"/>
          <w:szCs w:val="24"/>
        </w:rPr>
        <w:t>Solin</w:t>
      </w:r>
    </w:p>
    <w:p w14:paraId="0C314067" w14:textId="77777777" w:rsidR="000B6FDC" w:rsidRPr="000B6FDC" w:rsidRDefault="000B6FDC" w:rsidP="000B6FDC">
      <w:pPr>
        <w:tabs>
          <w:tab w:val="left" w:pos="1814"/>
          <w:tab w:val="left" w:pos="2174"/>
        </w:tabs>
        <w:spacing w:after="0" w:line="240" w:lineRule="auto"/>
        <w:jc w:val="both"/>
        <w:rPr>
          <w:sz w:val="24"/>
          <w:szCs w:val="24"/>
        </w:rPr>
      </w:pPr>
      <w:r w:rsidRPr="000B6FDC">
        <w:rPr>
          <w:sz w:val="24"/>
          <w:szCs w:val="24"/>
        </w:rPr>
        <w:t>Executive Coordinator</w:t>
      </w:r>
    </w:p>
    <w:p w14:paraId="58806717" w14:textId="77777777" w:rsidR="000B6FDC" w:rsidRPr="000B6FDC" w:rsidRDefault="000B6FDC" w:rsidP="000B6FDC">
      <w:pPr>
        <w:tabs>
          <w:tab w:val="left" w:pos="1814"/>
          <w:tab w:val="left" w:pos="2174"/>
        </w:tabs>
        <w:spacing w:after="0" w:line="240" w:lineRule="auto"/>
        <w:jc w:val="both"/>
        <w:rPr>
          <w:sz w:val="24"/>
          <w:szCs w:val="24"/>
        </w:rPr>
      </w:pPr>
      <w:r w:rsidRPr="000B6FDC">
        <w:rPr>
          <w:sz w:val="24"/>
          <w:szCs w:val="24"/>
        </w:rPr>
        <w:t>Partnership for Progressive Agriculture</w:t>
      </w:r>
    </w:p>
    <w:p w14:paraId="50FFB59F" w14:textId="77777777" w:rsidR="000B6FDC" w:rsidRPr="000B6FDC" w:rsidRDefault="000B6FDC" w:rsidP="000B6FDC">
      <w:pPr>
        <w:tabs>
          <w:tab w:val="left" w:pos="1814"/>
          <w:tab w:val="left" w:pos="2174"/>
        </w:tabs>
        <w:spacing w:after="0" w:line="240" w:lineRule="auto"/>
        <w:jc w:val="both"/>
        <w:rPr>
          <w:sz w:val="24"/>
          <w:szCs w:val="24"/>
        </w:rPr>
      </w:pPr>
      <w:r w:rsidRPr="000B6FDC">
        <w:rPr>
          <w:sz w:val="24"/>
          <w:szCs w:val="24"/>
        </w:rPr>
        <w:t>715-581-7778</w:t>
      </w:r>
    </w:p>
    <w:p w14:paraId="7CE76D8C" w14:textId="77777777" w:rsidR="000B6FDC" w:rsidRPr="000B6FDC" w:rsidRDefault="00536A8F" w:rsidP="000B6FDC">
      <w:pPr>
        <w:tabs>
          <w:tab w:val="left" w:pos="1814"/>
          <w:tab w:val="left" w:pos="2174"/>
        </w:tabs>
        <w:spacing w:after="0" w:line="240" w:lineRule="auto"/>
        <w:jc w:val="both"/>
        <w:rPr>
          <w:sz w:val="24"/>
          <w:szCs w:val="24"/>
        </w:rPr>
      </w:pPr>
      <w:hyperlink r:id="rId9" w:history="1">
        <w:r w:rsidR="000B6FDC" w:rsidRPr="000B6FDC">
          <w:rPr>
            <w:rStyle w:val="Hyperlink"/>
            <w:sz w:val="24"/>
            <w:szCs w:val="24"/>
          </w:rPr>
          <w:t>marathonppa@gmail.com</w:t>
        </w:r>
      </w:hyperlink>
    </w:p>
    <w:p w14:paraId="684EA9FB" w14:textId="77777777" w:rsidR="000C38CE" w:rsidRDefault="000C38CE" w:rsidP="000C38CE">
      <w:pPr>
        <w:spacing w:after="0"/>
        <w:rPr>
          <w:rFonts w:ascii="Times New Roman" w:hAnsi="Times New Roman"/>
          <w:sz w:val="24"/>
          <w:szCs w:val="24"/>
        </w:rPr>
      </w:pPr>
    </w:p>
    <w:p w14:paraId="2CDBE5FD" w14:textId="77777777" w:rsidR="000C38CE" w:rsidRDefault="000C38CE" w:rsidP="000C38C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B12F2A8" w14:textId="77777777" w:rsidR="000C38CE" w:rsidRPr="00A94D8C" w:rsidRDefault="000C38CE" w:rsidP="000C38CE">
      <w:pPr>
        <w:spacing w:after="0"/>
        <w:rPr>
          <w:rFonts w:ascii="Times New Roman" w:hAnsi="Times New Roman"/>
          <w:sz w:val="24"/>
          <w:szCs w:val="24"/>
        </w:rPr>
      </w:pPr>
    </w:p>
    <w:p w14:paraId="70F3BF0A" w14:textId="77777777" w:rsidR="000C38CE" w:rsidRDefault="000C38CE" w:rsidP="000C38C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1F4E2AF" w14:textId="77777777" w:rsidR="000C38CE" w:rsidRPr="00A94D8C" w:rsidRDefault="000C38CE" w:rsidP="000C38C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AA93DC0" w14:textId="55629D6D" w:rsidR="00CD5BF9" w:rsidRPr="00D33195" w:rsidRDefault="00CD5BF9" w:rsidP="000C38CE">
      <w:pPr>
        <w:tabs>
          <w:tab w:val="left" w:pos="1814"/>
          <w:tab w:val="left" w:pos="2174"/>
        </w:tabs>
      </w:pPr>
    </w:p>
    <w:sectPr w:rsidR="00CD5BF9" w:rsidRPr="00D33195" w:rsidSect="007869F1">
      <w:headerReference w:type="default" r:id="rId10"/>
      <w:footerReference w:type="default" r:id="rId11"/>
      <w:pgSz w:w="12240" w:h="15840" w:code="1"/>
      <w:pgMar w:top="2880" w:right="1296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9E7F" w14:textId="77777777" w:rsidR="00536A8F" w:rsidRDefault="00536A8F" w:rsidP="004C05D3">
      <w:pPr>
        <w:spacing w:after="0" w:line="240" w:lineRule="auto"/>
      </w:pPr>
      <w:r>
        <w:separator/>
      </w:r>
    </w:p>
  </w:endnote>
  <w:endnote w:type="continuationSeparator" w:id="0">
    <w:p w14:paraId="18D97E5C" w14:textId="77777777" w:rsidR="00536A8F" w:rsidRDefault="00536A8F" w:rsidP="004C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C753" w14:textId="77777777" w:rsidR="00350292" w:rsidRDefault="00350292" w:rsidP="006B5306">
    <w:pPr>
      <w:spacing w:after="0" w:line="240" w:lineRule="auto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94E4" w14:textId="77777777" w:rsidR="00536A8F" w:rsidRDefault="00536A8F" w:rsidP="004C05D3">
      <w:pPr>
        <w:spacing w:after="0" w:line="240" w:lineRule="auto"/>
      </w:pPr>
      <w:r>
        <w:separator/>
      </w:r>
    </w:p>
  </w:footnote>
  <w:footnote w:type="continuationSeparator" w:id="0">
    <w:p w14:paraId="49892E7C" w14:textId="77777777" w:rsidR="00536A8F" w:rsidRDefault="00536A8F" w:rsidP="004C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0099" w14:textId="77777777" w:rsidR="00350292" w:rsidRPr="00D33195" w:rsidRDefault="003C3061" w:rsidP="00E4106C">
    <w:pPr>
      <w:spacing w:after="120" w:line="240" w:lineRule="auto"/>
      <w:ind w:firstLine="2794"/>
      <w:jc w:val="center"/>
      <w:rPr>
        <w:rFonts w:ascii="Times New Roman" w:hAnsi="Times New Roman"/>
        <w:b/>
        <w:color w:val="0B5906"/>
        <w:sz w:val="28"/>
        <w:szCs w:val="28"/>
      </w:rPr>
    </w:pPr>
    <w:r w:rsidRPr="00D33195">
      <w:rPr>
        <w:rFonts w:ascii="Times New Roman" w:hAnsi="Times New Roman"/>
        <w:noProof/>
        <w:color w:val="0B590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3E2715" wp14:editId="666E18A2">
              <wp:simplePos x="0" y="0"/>
              <wp:positionH relativeFrom="column">
                <wp:posOffset>-847725</wp:posOffset>
              </wp:positionH>
              <wp:positionV relativeFrom="paragraph">
                <wp:posOffset>-342900</wp:posOffset>
              </wp:positionV>
              <wp:extent cx="2457450" cy="12858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73FAF" w14:textId="77777777" w:rsidR="004C05D3" w:rsidRDefault="003C30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C85771" wp14:editId="75CF6649">
                                <wp:extent cx="2352675" cy="1238250"/>
                                <wp:effectExtent l="0" t="0" r="9525" b="0"/>
                                <wp:docPr id="6" name="Picture 1" descr="pp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p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5267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93EF5D" wp14:editId="36528B8B">
                                <wp:extent cx="2352675" cy="2352675"/>
                                <wp:effectExtent l="0" t="0" r="9525" b="9525"/>
                                <wp:docPr id="5" name="Picture 0" descr="ppa logo gre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ppa logo gre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52675" cy="2352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E27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6.75pt;margin-top:-27pt;width:193.5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" stroked="f">
              <v:textbox>
                <w:txbxContent>
                  <w:p w14:paraId="77773FAF" w14:textId="77777777" w:rsidR="004C05D3" w:rsidRDefault="003C3061">
                    <w:r>
                      <w:rPr>
                        <w:noProof/>
                      </w:rPr>
                      <w:drawing>
                        <wp:inline distT="0" distB="0" distL="0" distR="0" wp14:anchorId="59C85771" wp14:editId="75CF6649">
                          <wp:extent cx="2352675" cy="1238250"/>
                          <wp:effectExtent l="0" t="0" r="9525" b="0"/>
                          <wp:docPr id="6" name="Picture 1" descr="pp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p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52675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093EF5D" wp14:editId="36528B8B">
                          <wp:extent cx="2352675" cy="2352675"/>
                          <wp:effectExtent l="0" t="0" r="9525" b="9525"/>
                          <wp:docPr id="5" name="Picture 0" descr="ppa logo gre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ppa logo gre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52675" cy="2352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027E">
      <w:rPr>
        <w:rFonts w:ascii="Times New Roman" w:hAnsi="Times New Roman"/>
        <w:b/>
        <w:color w:val="0B5906"/>
        <w:sz w:val="28"/>
        <w:szCs w:val="28"/>
      </w:rPr>
      <w:t>EDUCATE. ADVOCATE. PROMOTE.</w:t>
    </w:r>
  </w:p>
  <w:p w14:paraId="0983936D" w14:textId="0B31571F" w:rsidR="00350292" w:rsidRPr="00D33195" w:rsidRDefault="00AE51C8" w:rsidP="00E4106C">
    <w:pPr>
      <w:spacing w:after="0"/>
      <w:ind w:firstLine="2794"/>
      <w:jc w:val="center"/>
      <w:rPr>
        <w:rFonts w:ascii="Times New Roman" w:hAnsi="Times New Roman"/>
      </w:rPr>
    </w:pPr>
    <w:r>
      <w:rPr>
        <w:rFonts w:ascii="Times New Roman" w:hAnsi="Times New Roman"/>
      </w:rPr>
      <w:t>200 Washington Street Suite 120B</w:t>
    </w:r>
    <w:r w:rsidR="00350292" w:rsidRPr="00D33195">
      <w:rPr>
        <w:rFonts w:ascii="Times New Roman" w:hAnsi="Times New Roman"/>
      </w:rPr>
      <w:t xml:space="preserve"> ∙ Wausau, WI 54402</w:t>
    </w:r>
  </w:p>
  <w:p w14:paraId="17BB65AA" w14:textId="77777777" w:rsidR="00E4106C" w:rsidRPr="00D33195" w:rsidRDefault="00E4106C" w:rsidP="00E4106C">
    <w:pPr>
      <w:spacing w:after="0"/>
      <w:ind w:firstLine="2794"/>
      <w:jc w:val="center"/>
      <w:rPr>
        <w:rFonts w:ascii="Times New Roman" w:hAnsi="Times New Roman"/>
      </w:rPr>
    </w:pPr>
    <w:r w:rsidRPr="00D33195">
      <w:rPr>
        <w:rFonts w:ascii="Times New Roman" w:hAnsi="Times New Roman"/>
      </w:rPr>
      <w:t>715-581-7778</w:t>
    </w:r>
  </w:p>
  <w:p w14:paraId="0B37E38C" w14:textId="77777777" w:rsidR="00E4106C" w:rsidRPr="00D33195" w:rsidRDefault="00536A8F" w:rsidP="00E4106C">
    <w:pPr>
      <w:spacing w:after="0"/>
      <w:ind w:firstLine="2794"/>
      <w:jc w:val="center"/>
      <w:rPr>
        <w:rFonts w:ascii="Times New Roman" w:hAnsi="Times New Roman"/>
        <w:color w:val="0B5923"/>
      </w:rPr>
    </w:pPr>
    <w:hyperlink r:id="rId5" w:history="1">
      <w:r w:rsidR="00E4106C" w:rsidRPr="00D33195">
        <w:rPr>
          <w:rStyle w:val="Hyperlink"/>
          <w:rFonts w:ascii="Times New Roman" w:hAnsi="Times New Roman"/>
          <w:color w:val="0B5923"/>
        </w:rPr>
        <w:t>marathonppa@gmail.com</w:t>
      </w:r>
    </w:hyperlink>
  </w:p>
  <w:p w14:paraId="7A21304F" w14:textId="36EA4CA3" w:rsidR="00350292" w:rsidRPr="00D33195" w:rsidRDefault="00E4106C" w:rsidP="00E4106C">
    <w:pPr>
      <w:spacing w:before="120" w:after="0" w:line="240" w:lineRule="auto"/>
      <w:ind w:firstLine="2794"/>
      <w:jc w:val="center"/>
      <w:rPr>
        <w:rFonts w:ascii="Times New Roman" w:hAnsi="Times New Roman"/>
      </w:rPr>
    </w:pPr>
    <w:r w:rsidRPr="00D33195">
      <w:rPr>
        <w:rFonts w:ascii="Times New Roman" w:hAnsi="Times New Roman"/>
      </w:rPr>
      <w:t xml:space="preserve">Visit us at </w:t>
    </w:r>
    <w:r w:rsidR="00350292" w:rsidRPr="00D33195">
      <w:rPr>
        <w:rFonts w:ascii="Times New Roman" w:hAnsi="Times New Roman"/>
      </w:rPr>
      <w:t>www.marathonppa.</w:t>
    </w:r>
    <w:r w:rsidR="00CB4B8F" w:rsidRPr="00D33195">
      <w:rPr>
        <w:rFonts w:ascii="Times New Roman" w:hAnsi="Times New Roman"/>
      </w:rPr>
      <w:t>org</w:t>
    </w:r>
  </w:p>
  <w:p w14:paraId="0C10E980" w14:textId="55C40B3A" w:rsidR="00454562" w:rsidRDefault="00350292" w:rsidP="00454562">
    <w:pPr>
      <w:tabs>
        <w:tab w:val="left" w:pos="7065"/>
      </w:tabs>
      <w:spacing w:after="0" w:line="240" w:lineRule="auto"/>
      <w:ind w:firstLine="2794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</w:p>
  <w:p w14:paraId="56E0F47E" w14:textId="74D209FE" w:rsidR="00350292" w:rsidRPr="004C05D3" w:rsidRDefault="00350292" w:rsidP="00454562">
    <w:pPr>
      <w:tabs>
        <w:tab w:val="left" w:pos="7065"/>
      </w:tabs>
      <w:spacing w:after="0" w:line="240" w:lineRule="auto"/>
      <w:ind w:firstLine="2794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167"/>
    <w:multiLevelType w:val="hybridMultilevel"/>
    <w:tmpl w:val="54CC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6F3F"/>
    <w:multiLevelType w:val="hybridMultilevel"/>
    <w:tmpl w:val="4808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512F2"/>
    <w:multiLevelType w:val="hybridMultilevel"/>
    <w:tmpl w:val="DDA2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33C89"/>
    <w:multiLevelType w:val="hybridMultilevel"/>
    <w:tmpl w:val="48C052B4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D3"/>
    <w:rsid w:val="00007183"/>
    <w:rsid w:val="000076D6"/>
    <w:rsid w:val="000125DD"/>
    <w:rsid w:val="00013323"/>
    <w:rsid w:val="00015FAC"/>
    <w:rsid w:val="00042B02"/>
    <w:rsid w:val="0005077F"/>
    <w:rsid w:val="000524E8"/>
    <w:rsid w:val="000552F7"/>
    <w:rsid w:val="000634F7"/>
    <w:rsid w:val="0006763B"/>
    <w:rsid w:val="0008264A"/>
    <w:rsid w:val="000A21E7"/>
    <w:rsid w:val="000A6F9A"/>
    <w:rsid w:val="000B6FDC"/>
    <w:rsid w:val="000B7507"/>
    <w:rsid w:val="000C38CE"/>
    <w:rsid w:val="000D2BB7"/>
    <w:rsid w:val="000D49C2"/>
    <w:rsid w:val="000E3A52"/>
    <w:rsid w:val="000F7C48"/>
    <w:rsid w:val="00107DBA"/>
    <w:rsid w:val="00124752"/>
    <w:rsid w:val="00154B37"/>
    <w:rsid w:val="00181401"/>
    <w:rsid w:val="00193269"/>
    <w:rsid w:val="001E25F8"/>
    <w:rsid w:val="001E4B4C"/>
    <w:rsid w:val="001F101B"/>
    <w:rsid w:val="002062B6"/>
    <w:rsid w:val="0022157E"/>
    <w:rsid w:val="00223CC2"/>
    <w:rsid w:val="0025604A"/>
    <w:rsid w:val="00264F5A"/>
    <w:rsid w:val="002744A3"/>
    <w:rsid w:val="00275714"/>
    <w:rsid w:val="002932BF"/>
    <w:rsid w:val="00297633"/>
    <w:rsid w:val="002A265D"/>
    <w:rsid w:val="002A2CAD"/>
    <w:rsid w:val="002A326F"/>
    <w:rsid w:val="002C5543"/>
    <w:rsid w:val="002D35BD"/>
    <w:rsid w:val="002F0B34"/>
    <w:rsid w:val="00302343"/>
    <w:rsid w:val="003226AA"/>
    <w:rsid w:val="00322968"/>
    <w:rsid w:val="00334DD2"/>
    <w:rsid w:val="00345E75"/>
    <w:rsid w:val="00350292"/>
    <w:rsid w:val="003673FA"/>
    <w:rsid w:val="003737F2"/>
    <w:rsid w:val="003862C8"/>
    <w:rsid w:val="003B574B"/>
    <w:rsid w:val="003C3061"/>
    <w:rsid w:val="003C67E7"/>
    <w:rsid w:val="003D02BB"/>
    <w:rsid w:val="003D095C"/>
    <w:rsid w:val="00402393"/>
    <w:rsid w:val="00403848"/>
    <w:rsid w:val="00421529"/>
    <w:rsid w:val="0043256A"/>
    <w:rsid w:val="00454562"/>
    <w:rsid w:val="00455C6D"/>
    <w:rsid w:val="00475F5A"/>
    <w:rsid w:val="00483F63"/>
    <w:rsid w:val="00484C51"/>
    <w:rsid w:val="00496315"/>
    <w:rsid w:val="004B54A5"/>
    <w:rsid w:val="004C05D3"/>
    <w:rsid w:val="004C2675"/>
    <w:rsid w:val="004D3A21"/>
    <w:rsid w:val="004F090F"/>
    <w:rsid w:val="004F6706"/>
    <w:rsid w:val="00513F6E"/>
    <w:rsid w:val="005353FD"/>
    <w:rsid w:val="00536A8F"/>
    <w:rsid w:val="00544321"/>
    <w:rsid w:val="00546292"/>
    <w:rsid w:val="005515EA"/>
    <w:rsid w:val="00572B95"/>
    <w:rsid w:val="0057707F"/>
    <w:rsid w:val="005A0C5B"/>
    <w:rsid w:val="005A0F6B"/>
    <w:rsid w:val="005A3B02"/>
    <w:rsid w:val="005C485E"/>
    <w:rsid w:val="005D114C"/>
    <w:rsid w:val="005D45C1"/>
    <w:rsid w:val="005F6890"/>
    <w:rsid w:val="005F6F2A"/>
    <w:rsid w:val="00615335"/>
    <w:rsid w:val="00623D96"/>
    <w:rsid w:val="006305D7"/>
    <w:rsid w:val="006418B1"/>
    <w:rsid w:val="00654B3E"/>
    <w:rsid w:val="00656AA4"/>
    <w:rsid w:val="00666F2F"/>
    <w:rsid w:val="006A0FA5"/>
    <w:rsid w:val="006A23C2"/>
    <w:rsid w:val="006A6581"/>
    <w:rsid w:val="006B16CE"/>
    <w:rsid w:val="006B5306"/>
    <w:rsid w:val="006B59F2"/>
    <w:rsid w:val="006D0D63"/>
    <w:rsid w:val="006E7687"/>
    <w:rsid w:val="006F0668"/>
    <w:rsid w:val="00746E01"/>
    <w:rsid w:val="007609E4"/>
    <w:rsid w:val="007627CE"/>
    <w:rsid w:val="00766944"/>
    <w:rsid w:val="0077326D"/>
    <w:rsid w:val="007856A4"/>
    <w:rsid w:val="007869F1"/>
    <w:rsid w:val="007A417C"/>
    <w:rsid w:val="0080237F"/>
    <w:rsid w:val="008348F6"/>
    <w:rsid w:val="00840B1C"/>
    <w:rsid w:val="00872DDC"/>
    <w:rsid w:val="008A3C18"/>
    <w:rsid w:val="008A7E3F"/>
    <w:rsid w:val="008C174A"/>
    <w:rsid w:val="008F22BB"/>
    <w:rsid w:val="00903F3F"/>
    <w:rsid w:val="009233B1"/>
    <w:rsid w:val="00943623"/>
    <w:rsid w:val="009447D3"/>
    <w:rsid w:val="00954020"/>
    <w:rsid w:val="009613D0"/>
    <w:rsid w:val="00966515"/>
    <w:rsid w:val="009A5DB6"/>
    <w:rsid w:val="009C0AE4"/>
    <w:rsid w:val="009C0C53"/>
    <w:rsid w:val="009D6962"/>
    <w:rsid w:val="009E3403"/>
    <w:rsid w:val="009E6E43"/>
    <w:rsid w:val="00A133B1"/>
    <w:rsid w:val="00A17FBD"/>
    <w:rsid w:val="00A24692"/>
    <w:rsid w:val="00A316E3"/>
    <w:rsid w:val="00A40172"/>
    <w:rsid w:val="00A407FC"/>
    <w:rsid w:val="00A51BF0"/>
    <w:rsid w:val="00A67664"/>
    <w:rsid w:val="00AB0458"/>
    <w:rsid w:val="00AB4042"/>
    <w:rsid w:val="00AC547F"/>
    <w:rsid w:val="00AE51C8"/>
    <w:rsid w:val="00AF64CD"/>
    <w:rsid w:val="00B12601"/>
    <w:rsid w:val="00B1507F"/>
    <w:rsid w:val="00B206A6"/>
    <w:rsid w:val="00B23835"/>
    <w:rsid w:val="00B33E2E"/>
    <w:rsid w:val="00B5063F"/>
    <w:rsid w:val="00B5450E"/>
    <w:rsid w:val="00B56BE1"/>
    <w:rsid w:val="00B84FDA"/>
    <w:rsid w:val="00B9539E"/>
    <w:rsid w:val="00BD46C6"/>
    <w:rsid w:val="00BF56CD"/>
    <w:rsid w:val="00BF7943"/>
    <w:rsid w:val="00C166A8"/>
    <w:rsid w:val="00C2199B"/>
    <w:rsid w:val="00C349B4"/>
    <w:rsid w:val="00C544F2"/>
    <w:rsid w:val="00C71E79"/>
    <w:rsid w:val="00C7633E"/>
    <w:rsid w:val="00C81F44"/>
    <w:rsid w:val="00C85932"/>
    <w:rsid w:val="00C91458"/>
    <w:rsid w:val="00CB4B8F"/>
    <w:rsid w:val="00CB6332"/>
    <w:rsid w:val="00CD5BF9"/>
    <w:rsid w:val="00CE017B"/>
    <w:rsid w:val="00CF11CF"/>
    <w:rsid w:val="00D0169D"/>
    <w:rsid w:val="00D07936"/>
    <w:rsid w:val="00D216A3"/>
    <w:rsid w:val="00D33195"/>
    <w:rsid w:val="00D33E63"/>
    <w:rsid w:val="00D35725"/>
    <w:rsid w:val="00D41658"/>
    <w:rsid w:val="00D55F86"/>
    <w:rsid w:val="00D56587"/>
    <w:rsid w:val="00D6589B"/>
    <w:rsid w:val="00D726B0"/>
    <w:rsid w:val="00D740ED"/>
    <w:rsid w:val="00D75F78"/>
    <w:rsid w:val="00D82082"/>
    <w:rsid w:val="00D83D7B"/>
    <w:rsid w:val="00D9226F"/>
    <w:rsid w:val="00D957AE"/>
    <w:rsid w:val="00DB046D"/>
    <w:rsid w:val="00DD049A"/>
    <w:rsid w:val="00DF25EB"/>
    <w:rsid w:val="00E0333A"/>
    <w:rsid w:val="00E33DA8"/>
    <w:rsid w:val="00E4106C"/>
    <w:rsid w:val="00E55B59"/>
    <w:rsid w:val="00E654A8"/>
    <w:rsid w:val="00E83BC7"/>
    <w:rsid w:val="00E84730"/>
    <w:rsid w:val="00EA6181"/>
    <w:rsid w:val="00EA6BFD"/>
    <w:rsid w:val="00EC23F0"/>
    <w:rsid w:val="00EE27FC"/>
    <w:rsid w:val="00EF027E"/>
    <w:rsid w:val="00EF66A8"/>
    <w:rsid w:val="00EF68D3"/>
    <w:rsid w:val="00F00F37"/>
    <w:rsid w:val="00F52EAD"/>
    <w:rsid w:val="00F60A5F"/>
    <w:rsid w:val="00F7049B"/>
    <w:rsid w:val="00F7058C"/>
    <w:rsid w:val="00FA4278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BB930"/>
  <w15:docId w15:val="{64F0D256-4AB6-49AE-881D-B826DC6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D3"/>
  </w:style>
  <w:style w:type="paragraph" w:styleId="Footer">
    <w:name w:val="footer"/>
    <w:basedOn w:val="Normal"/>
    <w:link w:val="FooterChar"/>
    <w:uiPriority w:val="99"/>
    <w:unhideWhenUsed/>
    <w:rsid w:val="004C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D3"/>
  </w:style>
  <w:style w:type="paragraph" w:styleId="BalloonText">
    <w:name w:val="Balloon Text"/>
    <w:basedOn w:val="Normal"/>
    <w:link w:val="BalloonTextChar"/>
    <w:uiPriority w:val="99"/>
    <w:semiHidden/>
    <w:unhideWhenUsed/>
    <w:rsid w:val="004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5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3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B59"/>
    <w:pPr>
      <w:ind w:left="720"/>
      <w:contextualSpacing/>
    </w:pPr>
  </w:style>
  <w:style w:type="paragraph" w:styleId="Revision">
    <w:name w:val="Revision"/>
    <w:hidden/>
    <w:uiPriority w:val="99"/>
    <w:semiHidden/>
    <w:rsid w:val="005D45C1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5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honpp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athonpp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marathonppa@gmail.com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F9A3-4C96-7647-B80A-21891D8D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UnitedFCS, ACA</Company>
  <LinksUpToDate>false</LinksUpToDate>
  <CharactersWithSpaces>2768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mailto:marathonppa@gmail.com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jradtke</dc:creator>
  <cp:lastModifiedBy>Partnerhsip for Progressive Agriculture</cp:lastModifiedBy>
  <cp:revision>6</cp:revision>
  <cp:lastPrinted>2017-03-21T16:41:00Z</cp:lastPrinted>
  <dcterms:created xsi:type="dcterms:W3CDTF">2021-01-18T17:01:00Z</dcterms:created>
  <dcterms:modified xsi:type="dcterms:W3CDTF">2021-01-25T15:42:00Z</dcterms:modified>
</cp:coreProperties>
</file>