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B96A" w14:textId="77777777" w:rsidR="003868E9" w:rsidRDefault="008B4088" w:rsidP="00DD11D2">
      <w:pPr>
        <w:tabs>
          <w:tab w:val="left" w:pos="1440"/>
          <w:tab w:val="left" w:pos="2174"/>
        </w:tabs>
      </w:pPr>
      <w:r>
        <w:tab/>
      </w:r>
    </w:p>
    <w:p w14:paraId="433B3742" w14:textId="63B105CD" w:rsidR="003868E9" w:rsidRPr="003868E9" w:rsidRDefault="003868E9" w:rsidP="00DD11D2">
      <w:pPr>
        <w:tabs>
          <w:tab w:val="left" w:pos="1440"/>
          <w:tab w:val="left" w:pos="2174"/>
        </w:tabs>
        <w:rPr>
          <w:rFonts w:asciiTheme="minorHAnsi" w:eastAsiaTheme="minorHAnsi" w:hAnsiTheme="minorHAnsi" w:cstheme="minorBidi"/>
        </w:rPr>
      </w:pPr>
      <w:r>
        <w:tab/>
      </w:r>
      <w:r w:rsidR="001A6E37">
        <w:rPr>
          <w:rFonts w:asciiTheme="minorHAnsi" w:eastAsiaTheme="minorHAnsi" w:hAnsiTheme="minorHAnsi" w:cstheme="minorBidi"/>
        </w:rPr>
        <w:t>March</w:t>
      </w:r>
      <w:r w:rsidR="00027E90">
        <w:rPr>
          <w:rFonts w:asciiTheme="minorHAnsi" w:eastAsiaTheme="minorHAnsi" w:hAnsiTheme="minorHAnsi" w:cstheme="minorBidi"/>
        </w:rPr>
        <w:t xml:space="preserve"> </w:t>
      </w:r>
      <w:r w:rsidR="001A7DCD">
        <w:rPr>
          <w:rFonts w:asciiTheme="minorHAnsi" w:eastAsiaTheme="minorHAnsi" w:hAnsiTheme="minorHAnsi" w:cstheme="minorBidi"/>
        </w:rPr>
        <w:t>21</w:t>
      </w:r>
      <w:r w:rsidR="00027E90">
        <w:rPr>
          <w:rFonts w:asciiTheme="minorHAnsi" w:eastAsiaTheme="minorHAnsi" w:hAnsiTheme="minorHAnsi" w:cstheme="minorBidi"/>
        </w:rPr>
        <w:t>, 202</w:t>
      </w:r>
      <w:r w:rsidR="001A6E37">
        <w:rPr>
          <w:rFonts w:asciiTheme="minorHAnsi" w:eastAsiaTheme="minorHAnsi" w:hAnsiTheme="minorHAnsi" w:cstheme="minorBidi"/>
        </w:rPr>
        <w:t>2</w:t>
      </w:r>
    </w:p>
    <w:p w14:paraId="2B62CD3A" w14:textId="50341323" w:rsidR="00BB7764" w:rsidRDefault="002762C6" w:rsidP="002762C6">
      <w:pPr>
        <w:tabs>
          <w:tab w:val="left" w:pos="1440"/>
        </w:tabs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 w:rsidR="00195E8D">
        <w:rPr>
          <w:rFonts w:asciiTheme="minorHAnsi" w:eastAsiaTheme="minorHAnsi" w:hAnsiTheme="minorHAnsi" w:cstheme="minorBidi"/>
        </w:rPr>
        <w:t>Greetings</w:t>
      </w:r>
      <w:r w:rsidR="00BB7764">
        <w:rPr>
          <w:rFonts w:asciiTheme="minorHAnsi" w:eastAsiaTheme="minorHAnsi" w:hAnsiTheme="minorHAnsi" w:cstheme="minorBidi"/>
        </w:rPr>
        <w:t xml:space="preserve">, </w:t>
      </w:r>
    </w:p>
    <w:p w14:paraId="0867FFCB" w14:textId="77777777" w:rsidR="00BB7764" w:rsidRPr="008B4088" w:rsidRDefault="00BB7764" w:rsidP="00BB7764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18CCBA6F" w14:textId="02272818" w:rsidR="00BB7764" w:rsidRPr="008B4088" w:rsidRDefault="00BB7764" w:rsidP="00BB7764">
      <w:pPr>
        <w:spacing w:after="0" w:line="240" w:lineRule="auto"/>
        <w:ind w:left="1440"/>
        <w:rPr>
          <w:rFonts w:asciiTheme="minorHAnsi" w:eastAsiaTheme="minorHAnsi" w:hAnsiTheme="minorHAnsi" w:cstheme="minorBidi"/>
        </w:rPr>
      </w:pPr>
      <w:r w:rsidRPr="008B4088">
        <w:rPr>
          <w:rFonts w:asciiTheme="minorHAnsi" w:eastAsiaTheme="minorHAnsi" w:hAnsiTheme="minorHAnsi" w:cstheme="minorBidi"/>
        </w:rPr>
        <w:t>The Partnership for Progressive Agriculture (PPA) is busy planning this year’s June Dairy Breakf</w:t>
      </w:r>
      <w:r>
        <w:rPr>
          <w:rFonts w:asciiTheme="minorHAnsi" w:eastAsiaTheme="minorHAnsi" w:hAnsiTheme="minorHAnsi" w:cstheme="minorBidi"/>
        </w:rPr>
        <w:t xml:space="preserve">ast to be held on Sunday, June </w:t>
      </w:r>
      <w:r w:rsidR="00C6403B">
        <w:rPr>
          <w:rFonts w:asciiTheme="minorHAnsi" w:eastAsiaTheme="minorHAnsi" w:hAnsiTheme="minorHAnsi" w:cstheme="minorBidi"/>
        </w:rPr>
        <w:t>2</w:t>
      </w:r>
      <w:r w:rsidR="00027E90">
        <w:rPr>
          <w:rFonts w:asciiTheme="minorHAnsi" w:eastAsiaTheme="minorHAnsi" w:hAnsiTheme="minorHAnsi" w:cstheme="minorBidi"/>
        </w:rPr>
        <w:t>6</w:t>
      </w:r>
      <w:r w:rsidR="00027E90" w:rsidRPr="00027E90">
        <w:rPr>
          <w:rFonts w:asciiTheme="minorHAnsi" w:eastAsiaTheme="minorHAnsi" w:hAnsiTheme="minorHAnsi" w:cstheme="minorBidi"/>
          <w:vertAlign w:val="superscript"/>
        </w:rPr>
        <w:t>th</w:t>
      </w:r>
      <w:r w:rsidR="00027E90">
        <w:rPr>
          <w:rFonts w:asciiTheme="minorHAnsi" w:eastAsiaTheme="minorHAnsi" w:hAnsiTheme="minorHAnsi" w:cstheme="minorBidi"/>
        </w:rPr>
        <w:t xml:space="preserve"> at </w:t>
      </w:r>
      <w:r w:rsidR="00C6403B">
        <w:rPr>
          <w:rFonts w:asciiTheme="minorHAnsi" w:eastAsiaTheme="minorHAnsi" w:hAnsiTheme="minorHAnsi" w:cstheme="minorBidi"/>
        </w:rPr>
        <w:t>Philip Walters Farms</w:t>
      </w:r>
      <w:r w:rsidR="00027E90">
        <w:rPr>
          <w:rFonts w:asciiTheme="minorHAnsi" w:eastAsiaTheme="minorHAnsi" w:hAnsiTheme="minorHAnsi" w:cstheme="minorBidi"/>
        </w:rPr>
        <w:t xml:space="preserve">, </w:t>
      </w:r>
      <w:r w:rsidR="00C6403B" w:rsidRPr="00C6403B">
        <w:rPr>
          <w:rFonts w:asciiTheme="minorHAnsi" w:eastAsiaTheme="minorHAnsi" w:hAnsiTheme="minorHAnsi" w:cstheme="minorBidi"/>
        </w:rPr>
        <w:t>162</w:t>
      </w:r>
      <w:r w:rsidR="00B5556C">
        <w:rPr>
          <w:rFonts w:asciiTheme="minorHAnsi" w:eastAsiaTheme="minorHAnsi" w:hAnsiTheme="minorHAnsi" w:cstheme="minorBidi"/>
        </w:rPr>
        <w:t>987</w:t>
      </w:r>
      <w:r w:rsidR="00C6403B" w:rsidRPr="00C6403B">
        <w:rPr>
          <w:rFonts w:asciiTheme="minorHAnsi" w:eastAsiaTheme="minorHAnsi" w:hAnsiTheme="minorHAnsi" w:cstheme="minorBidi"/>
        </w:rPr>
        <w:t xml:space="preserve"> Camp Creek Road</w:t>
      </w:r>
      <w:r w:rsidR="008A3708">
        <w:rPr>
          <w:rFonts w:asciiTheme="minorHAnsi" w:eastAsiaTheme="minorHAnsi" w:hAnsiTheme="minorHAnsi" w:cstheme="minorBidi"/>
        </w:rPr>
        <w:t xml:space="preserve">, </w:t>
      </w:r>
      <w:r w:rsidR="00C6403B" w:rsidRPr="00C6403B">
        <w:rPr>
          <w:rFonts w:asciiTheme="minorHAnsi" w:eastAsiaTheme="minorHAnsi" w:hAnsiTheme="minorHAnsi" w:cstheme="minorBidi"/>
        </w:rPr>
        <w:t>Wausau 54403</w:t>
      </w:r>
      <w:r>
        <w:rPr>
          <w:rFonts w:asciiTheme="minorHAnsi" w:eastAsiaTheme="minorHAnsi" w:hAnsiTheme="minorHAnsi" w:cstheme="minorBidi"/>
        </w:rPr>
        <w:t xml:space="preserve">. </w:t>
      </w:r>
      <w:r w:rsidRPr="008B4088">
        <w:rPr>
          <w:rFonts w:asciiTheme="minorHAnsi" w:eastAsiaTheme="minorHAnsi" w:hAnsiTheme="minorHAnsi" w:cstheme="minorBidi"/>
        </w:rPr>
        <w:t>This</w:t>
      </w:r>
      <w:r w:rsidR="00DD11D2">
        <w:rPr>
          <w:rFonts w:asciiTheme="minorHAnsi" w:eastAsiaTheme="minorHAnsi" w:hAnsiTheme="minorHAnsi" w:cstheme="minorBidi"/>
        </w:rPr>
        <w:t xml:space="preserve"> long-standing</w:t>
      </w:r>
      <w:r w:rsidRPr="008B4088">
        <w:rPr>
          <w:rFonts w:asciiTheme="minorHAnsi" w:eastAsiaTheme="minorHAnsi" w:hAnsiTheme="minorHAnsi" w:cstheme="minorBidi"/>
        </w:rPr>
        <w:t xml:space="preserve"> event gives our community neighbors a taste of </w:t>
      </w:r>
      <w:r w:rsidR="001A7DCD">
        <w:rPr>
          <w:rFonts w:asciiTheme="minorHAnsi" w:eastAsiaTheme="minorHAnsi" w:hAnsiTheme="minorHAnsi" w:cstheme="minorBidi"/>
        </w:rPr>
        <w:t>agriculture in our county and the experience of seeing a functioning farm</w:t>
      </w:r>
      <w:r w:rsidR="00DD11D2">
        <w:rPr>
          <w:rFonts w:asciiTheme="minorHAnsi" w:eastAsiaTheme="minorHAnsi" w:hAnsiTheme="minorHAnsi" w:cstheme="minorBidi"/>
        </w:rPr>
        <w:t>.</w:t>
      </w:r>
    </w:p>
    <w:p w14:paraId="0118E3D5" w14:textId="77777777" w:rsidR="00BB7764" w:rsidRDefault="00BB7764" w:rsidP="00BB7764">
      <w:pPr>
        <w:spacing w:after="0" w:line="240" w:lineRule="auto"/>
        <w:ind w:left="1440"/>
        <w:rPr>
          <w:rFonts w:asciiTheme="minorHAnsi" w:eastAsiaTheme="minorHAnsi" w:hAnsiTheme="minorHAnsi" w:cstheme="minorBidi"/>
        </w:rPr>
      </w:pPr>
    </w:p>
    <w:p w14:paraId="32E91C00" w14:textId="7054CE27" w:rsidR="00BB7764" w:rsidRPr="008B4088" w:rsidRDefault="00BB7764" w:rsidP="00BB7764">
      <w:pPr>
        <w:spacing w:after="0" w:line="240" w:lineRule="auto"/>
        <w:ind w:left="1440"/>
        <w:rPr>
          <w:rFonts w:asciiTheme="minorHAnsi" w:eastAsiaTheme="minorHAnsi" w:hAnsiTheme="minorHAnsi" w:cstheme="minorBidi"/>
        </w:rPr>
      </w:pPr>
      <w:r w:rsidRPr="008B4088">
        <w:rPr>
          <w:rFonts w:asciiTheme="minorHAnsi" w:eastAsiaTheme="minorHAnsi" w:hAnsiTheme="minorHAnsi" w:cstheme="minorBidi"/>
        </w:rPr>
        <w:t>The June Dairy Breakfast</w:t>
      </w:r>
      <w:r w:rsidR="00027E90">
        <w:rPr>
          <w:rFonts w:asciiTheme="minorHAnsi" w:eastAsiaTheme="minorHAnsi" w:hAnsiTheme="minorHAnsi" w:cstheme="minorBidi"/>
        </w:rPr>
        <w:t xml:space="preserve"> is </w:t>
      </w:r>
      <w:r w:rsidR="006B2D65">
        <w:rPr>
          <w:rFonts w:asciiTheme="minorHAnsi" w:eastAsiaTheme="minorHAnsi" w:hAnsiTheme="minorHAnsi" w:cstheme="minorBidi"/>
        </w:rPr>
        <w:t>well-</w:t>
      </w:r>
      <w:r w:rsidRPr="008B4088">
        <w:rPr>
          <w:rFonts w:asciiTheme="minorHAnsi" w:eastAsiaTheme="minorHAnsi" w:hAnsiTheme="minorHAnsi" w:cstheme="minorBidi"/>
        </w:rPr>
        <w:t xml:space="preserve">known for its delicious scrambled eggs, </w:t>
      </w:r>
      <w:r w:rsidR="006B2D65">
        <w:rPr>
          <w:rFonts w:asciiTheme="minorHAnsi" w:eastAsiaTheme="minorHAnsi" w:hAnsiTheme="minorHAnsi" w:cstheme="minorBidi"/>
        </w:rPr>
        <w:t xml:space="preserve">fluffy </w:t>
      </w:r>
      <w:r w:rsidRPr="008B4088">
        <w:rPr>
          <w:rFonts w:asciiTheme="minorHAnsi" w:eastAsiaTheme="minorHAnsi" w:hAnsiTheme="minorHAnsi" w:cstheme="minorBidi"/>
        </w:rPr>
        <w:t xml:space="preserve">pancakes, </w:t>
      </w:r>
      <w:r w:rsidR="00027E90">
        <w:rPr>
          <w:rFonts w:asciiTheme="minorHAnsi" w:eastAsiaTheme="minorHAnsi" w:hAnsiTheme="minorHAnsi" w:cstheme="minorBidi"/>
        </w:rPr>
        <w:t>pure</w:t>
      </w:r>
      <w:r w:rsidRPr="008B4088">
        <w:rPr>
          <w:rFonts w:asciiTheme="minorHAnsi" w:eastAsiaTheme="minorHAnsi" w:hAnsiTheme="minorHAnsi" w:cstheme="minorBidi"/>
        </w:rPr>
        <w:t xml:space="preserve"> maple syrup</w:t>
      </w:r>
      <w:r w:rsidR="00027E90">
        <w:rPr>
          <w:rFonts w:asciiTheme="minorHAnsi" w:eastAsiaTheme="minorHAnsi" w:hAnsiTheme="minorHAnsi" w:cstheme="minorBidi"/>
        </w:rPr>
        <w:t>, fresh cheese curds</w:t>
      </w:r>
      <w:r w:rsidRPr="008B4088">
        <w:rPr>
          <w:rFonts w:asciiTheme="minorHAnsi" w:eastAsiaTheme="minorHAnsi" w:hAnsiTheme="minorHAnsi" w:cstheme="minorBidi"/>
        </w:rPr>
        <w:t xml:space="preserve"> and ice cream, </w:t>
      </w:r>
      <w:r w:rsidR="00027E90">
        <w:rPr>
          <w:rFonts w:asciiTheme="minorHAnsi" w:eastAsiaTheme="minorHAnsi" w:hAnsiTheme="minorHAnsi" w:cstheme="minorBidi"/>
        </w:rPr>
        <w:t xml:space="preserve">but </w:t>
      </w:r>
      <w:r w:rsidRPr="008B4088">
        <w:rPr>
          <w:rFonts w:asciiTheme="minorHAnsi" w:eastAsiaTheme="minorHAnsi" w:hAnsiTheme="minorHAnsi" w:cstheme="minorBidi"/>
        </w:rPr>
        <w:t xml:space="preserve">also </w:t>
      </w:r>
      <w:r w:rsidR="00DD11D2">
        <w:rPr>
          <w:rFonts w:asciiTheme="minorHAnsi" w:eastAsiaTheme="minorHAnsi" w:hAnsiTheme="minorHAnsi" w:cstheme="minorBidi"/>
        </w:rPr>
        <w:t>allows us</w:t>
      </w:r>
      <w:r w:rsidRPr="008B4088">
        <w:rPr>
          <w:rFonts w:asciiTheme="minorHAnsi" w:eastAsiaTheme="minorHAnsi" w:hAnsiTheme="minorHAnsi" w:cstheme="minorBidi"/>
        </w:rPr>
        <w:t xml:space="preserve"> to showcase </w:t>
      </w:r>
      <w:r w:rsidR="00027E90">
        <w:rPr>
          <w:rFonts w:asciiTheme="minorHAnsi" w:eastAsiaTheme="minorHAnsi" w:hAnsiTheme="minorHAnsi" w:cstheme="minorBidi"/>
        </w:rPr>
        <w:t>the dairy industr</w:t>
      </w:r>
      <w:r w:rsidR="006B2D65">
        <w:rPr>
          <w:rFonts w:asciiTheme="minorHAnsi" w:eastAsiaTheme="minorHAnsi" w:hAnsiTheme="minorHAnsi" w:cstheme="minorBidi"/>
        </w:rPr>
        <w:t>y and the impact agriculture in general has on Marathon County and the surrounding area</w:t>
      </w:r>
      <w:r w:rsidRPr="008B4088">
        <w:rPr>
          <w:rFonts w:asciiTheme="minorHAnsi" w:eastAsiaTheme="minorHAnsi" w:hAnsiTheme="minorHAnsi" w:cstheme="minorBidi"/>
        </w:rPr>
        <w:t xml:space="preserve">. Attendees </w:t>
      </w:r>
      <w:r w:rsidR="006B2D65">
        <w:rPr>
          <w:rFonts w:asciiTheme="minorHAnsi" w:eastAsiaTheme="minorHAnsi" w:hAnsiTheme="minorHAnsi" w:cstheme="minorBidi"/>
        </w:rPr>
        <w:t xml:space="preserve">can </w:t>
      </w:r>
      <w:r w:rsidRPr="008B4088">
        <w:rPr>
          <w:rFonts w:asciiTheme="minorHAnsi" w:eastAsiaTheme="minorHAnsi" w:hAnsiTheme="minorHAnsi" w:cstheme="minorBidi"/>
        </w:rPr>
        <w:t xml:space="preserve">enjoy a morning filled with </w:t>
      </w:r>
      <w:r w:rsidR="006B2D65">
        <w:rPr>
          <w:rFonts w:asciiTheme="minorHAnsi" w:eastAsiaTheme="minorHAnsi" w:hAnsiTheme="minorHAnsi" w:cstheme="minorBidi"/>
        </w:rPr>
        <w:t xml:space="preserve">interactive, </w:t>
      </w:r>
      <w:r w:rsidR="00027E90">
        <w:rPr>
          <w:rFonts w:asciiTheme="minorHAnsi" w:eastAsiaTheme="minorHAnsi" w:hAnsiTheme="minorHAnsi" w:cstheme="minorBidi"/>
        </w:rPr>
        <w:t xml:space="preserve">educational </w:t>
      </w:r>
      <w:r w:rsidR="0028525B">
        <w:rPr>
          <w:rFonts w:asciiTheme="minorHAnsi" w:eastAsiaTheme="minorHAnsi" w:hAnsiTheme="minorHAnsi" w:cstheme="minorBidi"/>
        </w:rPr>
        <w:t>displays</w:t>
      </w:r>
      <w:r w:rsidR="00027E90">
        <w:rPr>
          <w:rFonts w:asciiTheme="minorHAnsi" w:eastAsiaTheme="minorHAnsi" w:hAnsiTheme="minorHAnsi" w:cstheme="minorBidi"/>
        </w:rPr>
        <w:t>,</w:t>
      </w:r>
      <w:r w:rsidR="00C6403B">
        <w:rPr>
          <w:rFonts w:asciiTheme="minorHAnsi" w:eastAsiaTheme="minorHAnsi" w:hAnsiTheme="minorHAnsi" w:cstheme="minorBidi"/>
        </w:rPr>
        <w:t xml:space="preserve"> children</w:t>
      </w:r>
      <w:r w:rsidR="0028525B">
        <w:rPr>
          <w:rFonts w:asciiTheme="minorHAnsi" w:eastAsiaTheme="minorHAnsi" w:hAnsiTheme="minorHAnsi" w:cstheme="minorBidi"/>
        </w:rPr>
        <w:t>’s</w:t>
      </w:r>
      <w:r w:rsidR="00C6403B">
        <w:rPr>
          <w:rFonts w:asciiTheme="minorHAnsi" w:eastAsiaTheme="minorHAnsi" w:hAnsiTheme="minorHAnsi" w:cstheme="minorBidi"/>
        </w:rPr>
        <w:t xml:space="preserve"> activities,</w:t>
      </w:r>
      <w:r w:rsidR="00E41BEA">
        <w:rPr>
          <w:rFonts w:asciiTheme="minorHAnsi" w:eastAsiaTheme="minorHAnsi" w:hAnsiTheme="minorHAnsi" w:cstheme="minorBidi"/>
        </w:rPr>
        <w:t xml:space="preserve"> the annual pedal tractor pull</w:t>
      </w:r>
      <w:r w:rsidR="00C6403B">
        <w:rPr>
          <w:rFonts w:asciiTheme="minorHAnsi" w:eastAsiaTheme="minorHAnsi" w:hAnsiTheme="minorHAnsi" w:cstheme="minorBidi"/>
        </w:rPr>
        <w:t>, and meat and cheese raffle</w:t>
      </w:r>
      <w:r w:rsidRPr="008B4088">
        <w:rPr>
          <w:rFonts w:asciiTheme="minorHAnsi" w:eastAsiaTheme="minorHAnsi" w:hAnsiTheme="minorHAnsi" w:cstheme="minorBidi"/>
        </w:rPr>
        <w:t xml:space="preserve">. </w:t>
      </w:r>
    </w:p>
    <w:p w14:paraId="33E3F9A1" w14:textId="77777777" w:rsidR="00BB7764" w:rsidRPr="008B4088" w:rsidRDefault="00BB7764" w:rsidP="00BB7764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442CCFC4" w14:textId="3AB9ECDD" w:rsidR="00DD11D2" w:rsidRDefault="00BB7764" w:rsidP="006B2D65">
      <w:pPr>
        <w:spacing w:after="0" w:line="240" w:lineRule="auto"/>
        <w:ind w:left="1440"/>
        <w:rPr>
          <w:rFonts w:asciiTheme="minorHAnsi" w:eastAsiaTheme="minorHAnsi" w:hAnsiTheme="minorHAnsi" w:cstheme="minorBidi"/>
        </w:rPr>
      </w:pPr>
      <w:r w:rsidRPr="008B4088">
        <w:rPr>
          <w:rFonts w:asciiTheme="minorHAnsi" w:eastAsiaTheme="minorHAnsi" w:hAnsiTheme="minorHAnsi" w:cstheme="minorBidi"/>
        </w:rPr>
        <w:t xml:space="preserve">The PPA invites you to help promote agriculture in Marathon County by becoming a sponsor of the June Dairy Breakfast. The breakfast draws nearly </w:t>
      </w:r>
      <w:r w:rsidR="00C6403B">
        <w:rPr>
          <w:rFonts w:asciiTheme="minorHAnsi" w:eastAsiaTheme="minorHAnsi" w:hAnsiTheme="minorHAnsi" w:cstheme="minorBidi"/>
        </w:rPr>
        <w:t>4,000</w:t>
      </w:r>
      <w:r w:rsidRPr="008B4088">
        <w:rPr>
          <w:rFonts w:asciiTheme="minorHAnsi" w:eastAsiaTheme="minorHAnsi" w:hAnsiTheme="minorHAnsi" w:cstheme="minorBidi"/>
        </w:rPr>
        <w:t xml:space="preserve"> people and is promoted </w:t>
      </w:r>
      <w:r w:rsidR="006B2D65">
        <w:rPr>
          <w:rFonts w:asciiTheme="minorHAnsi" w:eastAsiaTheme="minorHAnsi" w:hAnsiTheme="minorHAnsi" w:cstheme="minorBidi"/>
        </w:rPr>
        <w:t>heavily</w:t>
      </w:r>
      <w:r w:rsidR="00FF1D9B">
        <w:rPr>
          <w:rFonts w:asciiTheme="minorHAnsi" w:eastAsiaTheme="minorHAnsi" w:hAnsiTheme="minorHAnsi" w:cstheme="minorBidi"/>
        </w:rPr>
        <w:t xml:space="preserve"> throughout the county</w:t>
      </w:r>
      <w:r w:rsidR="006B2D65">
        <w:rPr>
          <w:rFonts w:asciiTheme="minorHAnsi" w:eastAsiaTheme="minorHAnsi" w:hAnsiTheme="minorHAnsi" w:cstheme="minorBidi"/>
        </w:rPr>
        <w:t xml:space="preserve">, </w:t>
      </w:r>
      <w:r w:rsidRPr="008B4088">
        <w:rPr>
          <w:rFonts w:asciiTheme="minorHAnsi" w:eastAsiaTheme="minorHAnsi" w:hAnsiTheme="minorHAnsi" w:cstheme="minorBidi"/>
        </w:rPr>
        <w:t xml:space="preserve">offering great </w:t>
      </w:r>
      <w:r w:rsidR="006B2D65">
        <w:rPr>
          <w:rFonts w:asciiTheme="minorHAnsi" w:eastAsiaTheme="minorHAnsi" w:hAnsiTheme="minorHAnsi" w:cstheme="minorBidi"/>
        </w:rPr>
        <w:t>PR</w:t>
      </w:r>
      <w:r w:rsidRPr="008B4088">
        <w:rPr>
          <w:rFonts w:asciiTheme="minorHAnsi" w:eastAsiaTheme="minorHAnsi" w:hAnsiTheme="minorHAnsi" w:cstheme="minorBidi"/>
        </w:rPr>
        <w:t xml:space="preserve"> benefits to all sponsors. </w:t>
      </w:r>
      <w:r w:rsidR="00761C4F">
        <w:rPr>
          <w:rFonts w:asciiTheme="minorHAnsi" w:eastAsiaTheme="minorHAnsi" w:hAnsiTheme="minorHAnsi" w:cstheme="minorBidi"/>
        </w:rPr>
        <w:t>The success of the breakfast and raffle rely largely on the support of our sponsors.</w:t>
      </w:r>
      <w:r w:rsidR="001A7DCD">
        <w:rPr>
          <w:rFonts w:asciiTheme="minorHAnsi" w:eastAsiaTheme="minorHAnsi" w:hAnsiTheme="minorHAnsi" w:cstheme="minorBidi"/>
        </w:rPr>
        <w:t xml:space="preserve"> In an effort to keep the event as family-friendly as possible, the planning committee looks to sponsorship dollars to allow us to keep breakfast ticket costs as reasonable as possible</w:t>
      </w:r>
      <w:r w:rsidR="00DD11D2">
        <w:rPr>
          <w:rFonts w:asciiTheme="minorHAnsi" w:eastAsiaTheme="minorHAnsi" w:hAnsiTheme="minorHAnsi" w:cstheme="minorBidi"/>
        </w:rPr>
        <w:t xml:space="preserve">. </w:t>
      </w:r>
    </w:p>
    <w:p w14:paraId="4C18E571" w14:textId="77777777" w:rsidR="00DD11D2" w:rsidRDefault="00DD11D2" w:rsidP="006B2D65">
      <w:pPr>
        <w:spacing w:after="0" w:line="240" w:lineRule="auto"/>
        <w:ind w:left="1440"/>
        <w:rPr>
          <w:rFonts w:asciiTheme="minorHAnsi" w:eastAsiaTheme="minorHAnsi" w:hAnsiTheme="minorHAnsi" w:cstheme="minorBidi"/>
        </w:rPr>
      </w:pPr>
    </w:p>
    <w:p w14:paraId="7E5F8425" w14:textId="3163E0B8" w:rsidR="006B2D65" w:rsidRPr="008B4088" w:rsidRDefault="001A7DCD" w:rsidP="006B2D65">
      <w:pPr>
        <w:spacing w:after="0" w:line="240" w:lineRule="auto"/>
        <w:ind w:left="144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Sponsorship opportunities are outlined on the enclosed form.  Not only can businesses sponsor portions of the breakfast and receive exposure and marketing awareness, but business can also help support the 2</w:t>
      </w:r>
      <w:r w:rsidRPr="001A7DCD">
        <w:rPr>
          <w:rFonts w:asciiTheme="minorHAnsi" w:eastAsiaTheme="minorHAnsi" w:hAnsiTheme="minorHAnsi" w:cstheme="minorBidi"/>
          <w:vertAlign w:val="superscript"/>
        </w:rPr>
        <w:t>nd</w:t>
      </w:r>
      <w:r>
        <w:rPr>
          <w:rFonts w:asciiTheme="minorHAnsi" w:eastAsiaTheme="minorHAnsi" w:hAnsiTheme="minorHAnsi" w:cstheme="minorBidi"/>
        </w:rPr>
        <w:t xml:space="preserve"> Annual PPA Meat Raffle.  </w:t>
      </w:r>
      <w:r w:rsidR="006B2D65">
        <w:rPr>
          <w:rFonts w:asciiTheme="minorHAnsi" w:eastAsiaTheme="minorHAnsi" w:hAnsiTheme="minorHAnsi" w:cstheme="minorBidi"/>
        </w:rPr>
        <w:t xml:space="preserve">Funds from the raffle </w:t>
      </w:r>
      <w:r w:rsidR="00DD11D2">
        <w:rPr>
          <w:rFonts w:asciiTheme="minorHAnsi" w:eastAsiaTheme="minorHAnsi" w:hAnsiTheme="minorHAnsi" w:cstheme="minorBidi"/>
        </w:rPr>
        <w:t xml:space="preserve">specifically </w:t>
      </w:r>
      <w:r w:rsidR="006B2D65">
        <w:rPr>
          <w:rFonts w:asciiTheme="minorHAnsi" w:eastAsiaTheme="minorHAnsi" w:hAnsiTheme="minorHAnsi" w:cstheme="minorBidi"/>
        </w:rPr>
        <w:t>support PPA’s on-going educational and promotional events and activities like the Ag Adventure tent</w:t>
      </w:r>
      <w:r w:rsidR="00E4692D">
        <w:rPr>
          <w:rFonts w:asciiTheme="minorHAnsi" w:eastAsiaTheme="minorHAnsi" w:hAnsiTheme="minorHAnsi" w:cstheme="minorBidi"/>
        </w:rPr>
        <w:t xml:space="preserve"> and</w:t>
      </w:r>
      <w:r w:rsidR="006B2D65">
        <w:rPr>
          <w:rFonts w:asciiTheme="minorHAnsi" w:eastAsiaTheme="minorHAnsi" w:hAnsiTheme="minorHAnsi" w:cstheme="minorBidi"/>
        </w:rPr>
        <w:t xml:space="preserve"> On</w:t>
      </w:r>
      <w:r w:rsidR="00DD11D2">
        <w:rPr>
          <w:rFonts w:asciiTheme="minorHAnsi" w:eastAsiaTheme="minorHAnsi" w:hAnsiTheme="minorHAnsi" w:cstheme="minorBidi"/>
        </w:rPr>
        <w:t>-</w:t>
      </w:r>
      <w:r w:rsidR="006B2D65">
        <w:rPr>
          <w:rFonts w:asciiTheme="minorHAnsi" w:eastAsiaTheme="minorHAnsi" w:hAnsiTheme="minorHAnsi" w:cstheme="minorBidi"/>
        </w:rPr>
        <w:t>The</w:t>
      </w:r>
      <w:r w:rsidR="00DD11D2">
        <w:rPr>
          <w:rFonts w:asciiTheme="minorHAnsi" w:eastAsiaTheme="minorHAnsi" w:hAnsiTheme="minorHAnsi" w:cstheme="minorBidi"/>
        </w:rPr>
        <w:t>-</w:t>
      </w:r>
      <w:proofErr w:type="spellStart"/>
      <w:r w:rsidR="006B2D65">
        <w:rPr>
          <w:rFonts w:asciiTheme="minorHAnsi" w:eastAsiaTheme="minorHAnsi" w:hAnsiTheme="minorHAnsi" w:cstheme="minorBidi"/>
        </w:rPr>
        <w:t>Mooove</w:t>
      </w:r>
      <w:proofErr w:type="spellEnd"/>
      <w:r w:rsidR="00DD11D2">
        <w:rPr>
          <w:rFonts w:asciiTheme="minorHAnsi" w:eastAsiaTheme="minorHAnsi" w:hAnsiTheme="minorHAnsi" w:cstheme="minorBidi"/>
        </w:rPr>
        <w:t xml:space="preserve"> educational displays</w:t>
      </w:r>
      <w:r w:rsidR="00E4692D">
        <w:rPr>
          <w:rFonts w:asciiTheme="minorHAnsi" w:eastAsiaTheme="minorHAnsi" w:hAnsiTheme="minorHAnsi" w:cstheme="minorBidi"/>
        </w:rPr>
        <w:t xml:space="preserve">. </w:t>
      </w:r>
      <w:r w:rsidR="00DD11D2">
        <w:rPr>
          <w:rFonts w:asciiTheme="minorHAnsi" w:eastAsiaTheme="minorHAnsi" w:hAnsiTheme="minorHAnsi" w:cstheme="minorBidi"/>
        </w:rPr>
        <w:t>The meat raffle provides an opportunity to also showcase additional aspects of agriculture in our community</w:t>
      </w:r>
      <w:r w:rsidR="00E4692D">
        <w:rPr>
          <w:rFonts w:asciiTheme="minorHAnsi" w:eastAsiaTheme="minorHAnsi" w:hAnsiTheme="minorHAnsi" w:cstheme="minorBidi"/>
        </w:rPr>
        <w:t>, featuring local</w:t>
      </w:r>
      <w:r w:rsidR="00DD11D2">
        <w:rPr>
          <w:rFonts w:asciiTheme="minorHAnsi" w:eastAsiaTheme="minorHAnsi" w:hAnsiTheme="minorHAnsi" w:cstheme="minorBidi"/>
        </w:rPr>
        <w:t xml:space="preserve"> products, processors and the value to consumers of buying local</w:t>
      </w:r>
      <w:r w:rsidR="002762C6">
        <w:rPr>
          <w:rFonts w:asciiTheme="minorHAnsi" w:eastAsiaTheme="minorHAnsi" w:hAnsiTheme="minorHAnsi" w:cstheme="minorBidi"/>
        </w:rPr>
        <w:t>.</w:t>
      </w:r>
      <w:r w:rsidR="00E4692D">
        <w:rPr>
          <w:rFonts w:asciiTheme="minorHAnsi" w:eastAsiaTheme="minorHAnsi" w:hAnsiTheme="minorHAnsi" w:cstheme="minorBidi"/>
        </w:rPr>
        <w:t xml:space="preserve">  </w:t>
      </w:r>
    </w:p>
    <w:p w14:paraId="798F027E" w14:textId="77777777" w:rsidR="006B2D65" w:rsidRDefault="006B2D65" w:rsidP="00BB7764">
      <w:pPr>
        <w:spacing w:after="0" w:line="240" w:lineRule="auto"/>
        <w:ind w:left="1440"/>
        <w:rPr>
          <w:rFonts w:asciiTheme="minorHAnsi" w:eastAsiaTheme="minorHAnsi" w:hAnsiTheme="minorHAnsi" w:cstheme="minorBidi"/>
        </w:rPr>
      </w:pPr>
    </w:p>
    <w:p w14:paraId="4BEC5B5C" w14:textId="33C97B0A" w:rsidR="00BB7764" w:rsidRPr="008B4088" w:rsidRDefault="00BB7764" w:rsidP="00BB7764">
      <w:pPr>
        <w:spacing w:after="0" w:line="240" w:lineRule="auto"/>
        <w:ind w:left="1440"/>
        <w:rPr>
          <w:rFonts w:asciiTheme="minorHAnsi" w:eastAsiaTheme="minorHAnsi" w:hAnsiTheme="minorHAnsi" w:cstheme="minorBidi"/>
        </w:rPr>
      </w:pPr>
      <w:r w:rsidRPr="008B4088">
        <w:rPr>
          <w:rFonts w:asciiTheme="minorHAnsi" w:eastAsiaTheme="minorHAnsi" w:hAnsiTheme="minorHAnsi" w:cstheme="minorBidi"/>
        </w:rPr>
        <w:t>The enclosed sponsorship form</w:t>
      </w:r>
      <w:r w:rsidR="00E41BEA">
        <w:rPr>
          <w:rFonts w:asciiTheme="minorHAnsi" w:eastAsiaTheme="minorHAnsi" w:hAnsiTheme="minorHAnsi" w:cstheme="minorBidi"/>
        </w:rPr>
        <w:t xml:space="preserve"> outlines the sponsorship opportunities and</w:t>
      </w:r>
      <w:r w:rsidRPr="008B4088">
        <w:rPr>
          <w:rFonts w:asciiTheme="minorHAnsi" w:eastAsiaTheme="minorHAnsi" w:hAnsiTheme="minorHAnsi" w:cstheme="minorBidi"/>
        </w:rPr>
        <w:t xml:space="preserve"> itemizes the levels of sponsorships </w:t>
      </w:r>
      <w:r w:rsidR="00E41BEA">
        <w:rPr>
          <w:rFonts w:asciiTheme="minorHAnsi" w:eastAsiaTheme="minorHAnsi" w:hAnsiTheme="minorHAnsi" w:cstheme="minorBidi"/>
        </w:rPr>
        <w:t>with</w:t>
      </w:r>
      <w:r w:rsidRPr="008B4088">
        <w:rPr>
          <w:rFonts w:asciiTheme="minorHAnsi" w:eastAsiaTheme="minorHAnsi" w:hAnsiTheme="minorHAnsi" w:cstheme="minorBidi"/>
        </w:rPr>
        <w:t xml:space="preserve"> benefits</w:t>
      </w:r>
      <w:r w:rsidR="00E41BEA">
        <w:rPr>
          <w:rFonts w:asciiTheme="minorHAnsi" w:eastAsiaTheme="minorHAnsi" w:hAnsiTheme="minorHAnsi" w:cstheme="minorBidi"/>
        </w:rPr>
        <w:t>. Sponsors may elect their donation be used to support the general breakfast event</w:t>
      </w:r>
      <w:r w:rsidR="00DD11D2">
        <w:rPr>
          <w:rFonts w:asciiTheme="minorHAnsi" w:eastAsiaTheme="minorHAnsi" w:hAnsiTheme="minorHAnsi" w:cstheme="minorBidi"/>
        </w:rPr>
        <w:t xml:space="preserve">, </w:t>
      </w:r>
      <w:r w:rsidR="00E41BEA">
        <w:rPr>
          <w:rFonts w:asciiTheme="minorHAnsi" w:eastAsiaTheme="minorHAnsi" w:hAnsiTheme="minorHAnsi" w:cstheme="minorBidi"/>
        </w:rPr>
        <w:t xml:space="preserve">specific </w:t>
      </w:r>
      <w:r w:rsidR="00DD11D2">
        <w:rPr>
          <w:rFonts w:asciiTheme="minorHAnsi" w:eastAsiaTheme="minorHAnsi" w:hAnsiTheme="minorHAnsi" w:cstheme="minorBidi"/>
        </w:rPr>
        <w:t>activities at the breakfast or the meat raffle</w:t>
      </w:r>
      <w:r w:rsidR="00E41BEA">
        <w:rPr>
          <w:rFonts w:asciiTheme="minorHAnsi" w:eastAsiaTheme="minorHAnsi" w:hAnsiTheme="minorHAnsi" w:cstheme="minorBidi"/>
        </w:rPr>
        <w:t xml:space="preserve">. </w:t>
      </w:r>
      <w:r w:rsidR="0028525B">
        <w:rPr>
          <w:rFonts w:asciiTheme="minorHAnsi" w:eastAsiaTheme="minorHAnsi" w:hAnsiTheme="minorHAnsi" w:cstheme="minorBidi"/>
        </w:rPr>
        <w:t>We welcome contributions of product or cash sponsorships for both the breakfast and the meat raffle, as well.</w:t>
      </w:r>
      <w:r w:rsidR="00E41BEA">
        <w:rPr>
          <w:rFonts w:asciiTheme="minorHAnsi" w:eastAsiaTheme="minorHAnsi" w:hAnsiTheme="minorHAnsi" w:cstheme="minorBidi"/>
        </w:rPr>
        <w:t xml:space="preserve"> </w:t>
      </w:r>
      <w:r w:rsidR="00761C4F">
        <w:rPr>
          <w:rFonts w:asciiTheme="minorHAnsi" w:eastAsiaTheme="minorHAnsi" w:hAnsiTheme="minorHAnsi" w:cstheme="minorBidi"/>
        </w:rPr>
        <w:t>We are happy to pick-up any donations, so please reach out to any of us to make arrangements or let us know any questions you may have</w:t>
      </w:r>
      <w:r w:rsidR="00757DDE">
        <w:rPr>
          <w:rFonts w:asciiTheme="minorHAnsi" w:eastAsiaTheme="minorHAnsi" w:hAnsiTheme="minorHAnsi" w:cstheme="minorBidi"/>
        </w:rPr>
        <w:t>.  We appreciate your consideration and your support!</w:t>
      </w:r>
    </w:p>
    <w:p w14:paraId="4579ADA7" w14:textId="77777777" w:rsidR="00BB7764" w:rsidRPr="008B4088" w:rsidRDefault="00BB7764" w:rsidP="00BB7764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807BDED" w14:textId="2371D9F4" w:rsidR="00BB7764" w:rsidRDefault="00BB7764" w:rsidP="00BB7764">
      <w:pPr>
        <w:spacing w:after="0" w:line="240" w:lineRule="auto"/>
        <w:ind w:left="720" w:firstLine="720"/>
        <w:rPr>
          <w:rFonts w:asciiTheme="minorHAnsi" w:eastAsiaTheme="minorHAnsi" w:hAnsiTheme="minorHAnsi" w:cstheme="minorBidi"/>
        </w:rPr>
      </w:pPr>
      <w:r w:rsidRPr="008B4088">
        <w:rPr>
          <w:rFonts w:asciiTheme="minorHAnsi" w:eastAsiaTheme="minorHAnsi" w:hAnsiTheme="minorHAnsi" w:cstheme="minorBidi"/>
        </w:rPr>
        <w:t>Sincerely,</w:t>
      </w:r>
    </w:p>
    <w:p w14:paraId="61C331EA" w14:textId="77777777" w:rsidR="002762C6" w:rsidRDefault="002762C6" w:rsidP="00BB7764">
      <w:pPr>
        <w:spacing w:after="0" w:line="240" w:lineRule="auto"/>
        <w:ind w:left="720" w:firstLine="720"/>
        <w:rPr>
          <w:rFonts w:asciiTheme="minorHAnsi" w:eastAsiaTheme="minorHAnsi" w:hAnsiTheme="minorHAnsi" w:cstheme="minorBidi"/>
        </w:rPr>
      </w:pPr>
    </w:p>
    <w:p w14:paraId="1412957F" w14:textId="5B4E4836" w:rsidR="00BB7764" w:rsidRPr="008B4088" w:rsidRDefault="00BB7764" w:rsidP="00E41BEA">
      <w:pPr>
        <w:tabs>
          <w:tab w:val="left" w:pos="1814"/>
          <w:tab w:val="left" w:pos="2174"/>
        </w:tabs>
        <w:spacing w:after="0" w:line="240" w:lineRule="auto"/>
        <w:ind w:left="1440"/>
        <w:rPr>
          <w:b/>
        </w:rPr>
      </w:pPr>
      <w:r>
        <w:rPr>
          <w:b/>
        </w:rPr>
        <w:t xml:space="preserve">Samantha Solin </w:t>
      </w:r>
      <w:r w:rsidR="00E41BEA">
        <w:rPr>
          <w:b/>
        </w:rPr>
        <w:tab/>
      </w:r>
      <w:r w:rsidR="00E41BEA">
        <w:rPr>
          <w:b/>
        </w:rPr>
        <w:tab/>
        <w:t>Melissa Heise</w:t>
      </w:r>
      <w:r w:rsidR="00E41BEA">
        <w:rPr>
          <w:b/>
        </w:rPr>
        <w:tab/>
      </w:r>
      <w:r w:rsidR="00E41BEA">
        <w:rPr>
          <w:b/>
        </w:rPr>
        <w:tab/>
        <w:t xml:space="preserve">       Dustin Stuczynski</w:t>
      </w:r>
    </w:p>
    <w:p w14:paraId="67980956" w14:textId="5C9786CB" w:rsidR="00E41BEA" w:rsidRDefault="00BB7764" w:rsidP="00E41BEA">
      <w:pPr>
        <w:tabs>
          <w:tab w:val="left" w:pos="1814"/>
          <w:tab w:val="left" w:pos="2174"/>
        </w:tabs>
        <w:spacing w:after="0" w:line="240" w:lineRule="auto"/>
        <w:ind w:left="1440"/>
        <w:rPr>
          <w:sz w:val="20"/>
        </w:rPr>
      </w:pPr>
      <w:r>
        <w:rPr>
          <w:sz w:val="20"/>
        </w:rPr>
        <w:t xml:space="preserve">PPA </w:t>
      </w:r>
      <w:r w:rsidR="001F1E44">
        <w:rPr>
          <w:sz w:val="20"/>
        </w:rPr>
        <w:t xml:space="preserve">Executive Coordinator </w:t>
      </w:r>
      <w:r w:rsidR="00E41BEA">
        <w:rPr>
          <w:sz w:val="20"/>
        </w:rPr>
        <w:tab/>
        <w:t>June Dairy Breakfast</w:t>
      </w:r>
      <w:r w:rsidR="00E41BEA">
        <w:rPr>
          <w:sz w:val="20"/>
        </w:rPr>
        <w:tab/>
        <w:t xml:space="preserve">        June Dairy Breakfast</w:t>
      </w:r>
      <w:r w:rsidR="00E41BEA">
        <w:rPr>
          <w:sz w:val="20"/>
        </w:rPr>
        <w:tab/>
      </w:r>
    </w:p>
    <w:p w14:paraId="15BA406B" w14:textId="3C1B0E8F" w:rsidR="00E41BEA" w:rsidRDefault="004D6D05" w:rsidP="00E41BEA">
      <w:pPr>
        <w:tabs>
          <w:tab w:val="left" w:pos="1814"/>
          <w:tab w:val="left" w:pos="2174"/>
        </w:tabs>
        <w:spacing w:after="0" w:line="240" w:lineRule="auto"/>
        <w:ind w:left="1440"/>
        <w:rPr>
          <w:sz w:val="20"/>
        </w:rPr>
      </w:pPr>
      <w:hyperlink r:id="rId8" w:history="1">
        <w:r w:rsidR="00E41BEA" w:rsidRPr="000F3CB6">
          <w:rPr>
            <w:rStyle w:val="Hyperlink"/>
            <w:sz w:val="20"/>
          </w:rPr>
          <w:t>marathonppa@gmail.com</w:t>
        </w:r>
      </w:hyperlink>
      <w:r w:rsidR="00E41BEA">
        <w:rPr>
          <w:sz w:val="20"/>
        </w:rPr>
        <w:tab/>
      </w:r>
      <w:r w:rsidR="00E41BEA">
        <w:rPr>
          <w:sz w:val="20"/>
        </w:rPr>
        <w:tab/>
        <w:t>Committee Chair</w:t>
      </w:r>
      <w:r w:rsidR="00E41BEA">
        <w:rPr>
          <w:sz w:val="20"/>
        </w:rPr>
        <w:tab/>
      </w:r>
      <w:r w:rsidR="00E41BEA">
        <w:rPr>
          <w:sz w:val="20"/>
        </w:rPr>
        <w:tab/>
        <w:t xml:space="preserve">        Fundraising Chair</w:t>
      </w:r>
    </w:p>
    <w:p w14:paraId="100DEB61" w14:textId="6577CF5E" w:rsidR="00E41BEA" w:rsidRPr="002762C6" w:rsidRDefault="00E41BEA" w:rsidP="002762C6">
      <w:pPr>
        <w:tabs>
          <w:tab w:val="left" w:pos="1814"/>
          <w:tab w:val="left" w:pos="2174"/>
        </w:tabs>
        <w:spacing w:after="0" w:line="240" w:lineRule="auto"/>
        <w:ind w:left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9" w:history="1">
        <w:r w:rsidRPr="000F3CB6">
          <w:rPr>
            <w:rStyle w:val="Hyperlink"/>
            <w:sz w:val="20"/>
          </w:rPr>
          <w:t>MHeise@sei247.com</w:t>
        </w:r>
      </w:hyperlink>
      <w:r>
        <w:rPr>
          <w:sz w:val="20"/>
        </w:rPr>
        <w:tab/>
        <w:t xml:space="preserve">        </w:t>
      </w:r>
      <w:hyperlink r:id="rId10" w:history="1">
        <w:r w:rsidRPr="000F3CB6">
          <w:rPr>
            <w:rStyle w:val="Hyperlink"/>
            <w:sz w:val="20"/>
          </w:rPr>
          <w:t>dstuczynski@sei247.com</w:t>
        </w:r>
      </w:hyperlink>
    </w:p>
    <w:sectPr w:rsidR="00E41BEA" w:rsidRPr="002762C6" w:rsidSect="002762C6">
      <w:headerReference w:type="default" r:id="rId11"/>
      <w:footerReference w:type="default" r:id="rId12"/>
      <w:pgSz w:w="12240" w:h="15840" w:code="1"/>
      <w:pgMar w:top="2880" w:right="1296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6F45" w14:textId="77777777" w:rsidR="004D6D05" w:rsidRDefault="004D6D05" w:rsidP="004C05D3">
      <w:pPr>
        <w:spacing w:after="0" w:line="240" w:lineRule="auto"/>
      </w:pPr>
      <w:r>
        <w:separator/>
      </w:r>
    </w:p>
  </w:endnote>
  <w:endnote w:type="continuationSeparator" w:id="0">
    <w:p w14:paraId="01C53559" w14:textId="77777777" w:rsidR="004D6D05" w:rsidRDefault="004D6D05" w:rsidP="004C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983D" w14:textId="7C6A21C3" w:rsidR="00350292" w:rsidRPr="002762C6" w:rsidRDefault="00350292" w:rsidP="002762C6">
    <w:pPr>
      <w:tabs>
        <w:tab w:val="left" w:pos="1440"/>
        <w:tab w:val="left" w:pos="2174"/>
      </w:tabs>
      <w:spacing w:after="0" w:line="240" w:lineRule="auto"/>
      <w:ind w:left="-9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CF0C" w14:textId="77777777" w:rsidR="004D6D05" w:rsidRDefault="004D6D05" w:rsidP="004C05D3">
      <w:pPr>
        <w:spacing w:after="0" w:line="240" w:lineRule="auto"/>
      </w:pPr>
      <w:r>
        <w:separator/>
      </w:r>
    </w:p>
  </w:footnote>
  <w:footnote w:type="continuationSeparator" w:id="0">
    <w:p w14:paraId="0D2E60EE" w14:textId="77777777" w:rsidR="004D6D05" w:rsidRDefault="004D6D05" w:rsidP="004C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CE57" w14:textId="77777777" w:rsidR="00350292" w:rsidRPr="00D33195" w:rsidRDefault="003C3061" w:rsidP="00E4106C">
    <w:pPr>
      <w:spacing w:after="120" w:line="240" w:lineRule="auto"/>
      <w:ind w:firstLine="2794"/>
      <w:jc w:val="center"/>
      <w:rPr>
        <w:rFonts w:ascii="Times New Roman" w:hAnsi="Times New Roman"/>
        <w:b/>
        <w:color w:val="0B5906"/>
        <w:sz w:val="28"/>
        <w:szCs w:val="28"/>
      </w:rPr>
    </w:pPr>
    <w:r w:rsidRPr="00D33195">
      <w:rPr>
        <w:rFonts w:ascii="Times New Roman" w:hAnsi="Times New Roman"/>
        <w:noProof/>
        <w:color w:val="0B590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ED8CD9" wp14:editId="63415AE3">
              <wp:simplePos x="0" y="0"/>
              <wp:positionH relativeFrom="column">
                <wp:posOffset>-847725</wp:posOffset>
              </wp:positionH>
              <wp:positionV relativeFrom="paragraph">
                <wp:posOffset>-342900</wp:posOffset>
              </wp:positionV>
              <wp:extent cx="2457450" cy="12858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E469B" w14:textId="77777777" w:rsidR="004C05D3" w:rsidRDefault="003C30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19B8A3" wp14:editId="51CD0341">
                                <wp:extent cx="2352675" cy="1238250"/>
                                <wp:effectExtent l="0" t="0" r="9525" b="0"/>
                                <wp:docPr id="23" name="Picture 1" descr="pp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p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5267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02BDBD" wp14:editId="2135CF6F">
                                <wp:extent cx="2352675" cy="2352675"/>
                                <wp:effectExtent l="0" t="0" r="9525" b="9525"/>
                                <wp:docPr id="24" name="Picture 0" descr="ppa logo gre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ppa logo gre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52675" cy="2352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D8C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6.75pt;margin-top:-27pt;width:193.5pt;height:10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" stroked="f">
              <v:textbox>
                <w:txbxContent>
                  <w:p w14:paraId="10CE469B" w14:textId="77777777" w:rsidR="004C05D3" w:rsidRDefault="003C3061">
                    <w:r>
                      <w:rPr>
                        <w:noProof/>
                      </w:rPr>
                      <w:drawing>
                        <wp:inline distT="0" distB="0" distL="0" distR="0" wp14:anchorId="0C19B8A3" wp14:editId="51CD0341">
                          <wp:extent cx="2352675" cy="1238250"/>
                          <wp:effectExtent l="0" t="0" r="9525" b="0"/>
                          <wp:docPr id="23" name="Picture 1" descr="pp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p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52675" cy="123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102BDBD" wp14:editId="2135CF6F">
                          <wp:extent cx="2352675" cy="2352675"/>
                          <wp:effectExtent l="0" t="0" r="9525" b="9525"/>
                          <wp:docPr id="24" name="Picture 0" descr="ppa logo gre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ppa logo gre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52675" cy="2352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027E">
      <w:rPr>
        <w:rFonts w:ascii="Times New Roman" w:hAnsi="Times New Roman"/>
        <w:b/>
        <w:color w:val="0B5906"/>
        <w:sz w:val="28"/>
        <w:szCs w:val="28"/>
      </w:rPr>
      <w:t>EDUCATE. ADVOCATE. PROMOTE.</w:t>
    </w:r>
  </w:p>
  <w:p w14:paraId="56CBAC08" w14:textId="4A6AC31A" w:rsidR="00350292" w:rsidRPr="00D33195" w:rsidRDefault="00BB7764" w:rsidP="00E4106C">
    <w:pPr>
      <w:spacing w:after="0"/>
      <w:ind w:firstLine="2794"/>
      <w:jc w:val="center"/>
      <w:rPr>
        <w:rFonts w:ascii="Times New Roman" w:hAnsi="Times New Roman"/>
      </w:rPr>
    </w:pPr>
    <w:r>
      <w:rPr>
        <w:rFonts w:ascii="Times New Roman" w:hAnsi="Times New Roman"/>
      </w:rPr>
      <w:t>200 Washington Street Suite 120B</w:t>
    </w:r>
    <w:r w:rsidR="00350292" w:rsidRPr="00D33195">
      <w:rPr>
        <w:rFonts w:ascii="Times New Roman" w:hAnsi="Times New Roman"/>
      </w:rPr>
      <w:t xml:space="preserve"> ∙ Wausau, WI 5440</w:t>
    </w:r>
    <w:r>
      <w:rPr>
        <w:rFonts w:ascii="Times New Roman" w:hAnsi="Times New Roman"/>
      </w:rPr>
      <w:t>3</w:t>
    </w:r>
  </w:p>
  <w:p w14:paraId="5E8446F4" w14:textId="2AC95BA2" w:rsidR="00E4106C" w:rsidRPr="00D33195" w:rsidRDefault="00E4106C" w:rsidP="00E4106C">
    <w:pPr>
      <w:spacing w:after="0"/>
      <w:ind w:firstLine="2794"/>
      <w:jc w:val="center"/>
      <w:rPr>
        <w:rFonts w:ascii="Times New Roman" w:hAnsi="Times New Roman"/>
        <w:color w:val="0B5923"/>
      </w:rPr>
    </w:pPr>
    <w:r w:rsidRPr="00D33195">
      <w:rPr>
        <w:rFonts w:ascii="Times New Roman" w:hAnsi="Times New Roman"/>
      </w:rPr>
      <w:t>715-581-7778</w:t>
    </w:r>
    <w:r w:rsidR="00757DDE">
      <w:rPr>
        <w:rFonts w:ascii="Times New Roman" w:hAnsi="Times New Roman"/>
      </w:rPr>
      <w:t xml:space="preserve"> ~ </w:t>
    </w:r>
    <w:hyperlink r:id="rId5" w:history="1">
      <w:r w:rsidRPr="00D33195">
        <w:rPr>
          <w:rStyle w:val="Hyperlink"/>
          <w:rFonts w:ascii="Times New Roman" w:hAnsi="Times New Roman"/>
          <w:color w:val="0B5923"/>
        </w:rPr>
        <w:t>marathonppa@gmail.com</w:t>
      </w:r>
    </w:hyperlink>
  </w:p>
  <w:p w14:paraId="13A2D689" w14:textId="1BD5323E" w:rsidR="00350292" w:rsidRPr="00D33195" w:rsidRDefault="00E4106C" w:rsidP="00E4106C">
    <w:pPr>
      <w:spacing w:before="120" w:after="0" w:line="240" w:lineRule="auto"/>
      <w:ind w:firstLine="2794"/>
      <w:jc w:val="center"/>
      <w:rPr>
        <w:rFonts w:ascii="Times New Roman" w:hAnsi="Times New Roman"/>
      </w:rPr>
    </w:pPr>
    <w:r w:rsidRPr="00D33195">
      <w:rPr>
        <w:rFonts w:ascii="Times New Roman" w:hAnsi="Times New Roman"/>
      </w:rPr>
      <w:t>Visit us</w:t>
    </w:r>
    <w:r w:rsidR="00995A71">
      <w:rPr>
        <w:rFonts w:ascii="Times New Roman" w:hAnsi="Times New Roman"/>
      </w:rPr>
      <w:t xml:space="preserve"> online</w:t>
    </w:r>
    <w:r w:rsidRPr="00D33195">
      <w:rPr>
        <w:rFonts w:ascii="Times New Roman" w:hAnsi="Times New Roman"/>
      </w:rPr>
      <w:t xml:space="preserve"> at </w:t>
    </w:r>
    <w:r w:rsidR="00350292" w:rsidRPr="00D33195">
      <w:rPr>
        <w:rFonts w:ascii="Times New Roman" w:hAnsi="Times New Roman"/>
      </w:rPr>
      <w:t>www.marathonppa.</w:t>
    </w:r>
    <w:r w:rsidR="00CB4B8F" w:rsidRPr="00D33195">
      <w:rPr>
        <w:rFonts w:ascii="Times New Roman" w:hAnsi="Times New Roman"/>
      </w:rPr>
      <w:t>org</w:t>
    </w:r>
  </w:p>
  <w:p w14:paraId="690CFBB7" w14:textId="5CF53C9A" w:rsidR="00350292" w:rsidRPr="004C05D3" w:rsidRDefault="003868E9" w:rsidP="002D35BD">
    <w:pPr>
      <w:tabs>
        <w:tab w:val="left" w:pos="7065"/>
      </w:tabs>
      <w:spacing w:after="0" w:line="240" w:lineRule="auto"/>
      <w:ind w:firstLine="2794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8B29F" wp14:editId="20FE9982">
              <wp:simplePos x="0" y="0"/>
              <wp:positionH relativeFrom="column">
                <wp:posOffset>-784860</wp:posOffset>
              </wp:positionH>
              <wp:positionV relativeFrom="paragraph">
                <wp:posOffset>254000</wp:posOffset>
              </wp:positionV>
              <wp:extent cx="1466850" cy="88506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850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354C2" w14:textId="77777777" w:rsidR="00350292" w:rsidRPr="00EA6BFD" w:rsidRDefault="00350292" w:rsidP="00EA6BFD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D3319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u w:val="single"/>
                            </w:rPr>
                            <w:t>PPA Board of Directors</w:t>
                          </w:r>
                        </w:p>
                        <w:p w14:paraId="31975664" w14:textId="77777777" w:rsidR="00181401" w:rsidRPr="00D33195" w:rsidRDefault="00181401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D33195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Chad Glaze</w:t>
                          </w:r>
                        </w:p>
                        <w:p w14:paraId="15DA11D9" w14:textId="77777777" w:rsidR="00181401" w:rsidRPr="00D33195" w:rsidRDefault="00181401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D33195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Vine Vest North, Inc.</w:t>
                          </w:r>
                        </w:p>
                        <w:p w14:paraId="69EB6B4D" w14:textId="77777777" w:rsidR="00872DDC" w:rsidRPr="00D33195" w:rsidRDefault="00872DDC" w:rsidP="006A0FA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1AE81AB7" w14:textId="77777777" w:rsidR="00124752" w:rsidRPr="00D33195" w:rsidRDefault="00124752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D33195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Jason Lindeman</w:t>
                          </w:r>
                        </w:p>
                        <w:p w14:paraId="5555ABA8" w14:textId="2DB4AA10" w:rsidR="00124752" w:rsidRPr="00D33195" w:rsidRDefault="001A6E37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Forward Bank</w:t>
                          </w:r>
                        </w:p>
                        <w:p w14:paraId="52A72951" w14:textId="77777777" w:rsidR="00124752" w:rsidRPr="00D33195" w:rsidRDefault="00124752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02D1F13A" w14:textId="52E6E0F8" w:rsidR="00757DDE" w:rsidRDefault="00757DDE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Heidi Fischer</w:t>
                          </w:r>
                        </w:p>
                        <w:p w14:paraId="151FE63B" w14:textId="1146C1BD" w:rsidR="00757DDE" w:rsidRDefault="00757DDE" w:rsidP="00757DD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Fischer-Clark Dairy</w:t>
                          </w:r>
                        </w:p>
                        <w:p w14:paraId="3A0F8F3D" w14:textId="7E20F5BF" w:rsidR="00757DDE" w:rsidRPr="00D33195" w:rsidRDefault="00757DDE" w:rsidP="00757DD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0431128A" w14:textId="285DD12B" w:rsidR="00757DDE" w:rsidRDefault="00757DDE" w:rsidP="00757DD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Tyler Seehafer</w:t>
                          </w:r>
                        </w:p>
                        <w:p w14:paraId="69A0DD5F" w14:textId="65224CC6" w:rsidR="00757DDE" w:rsidRDefault="001A6E37" w:rsidP="00757DD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Hoover Financial </w:t>
                          </w:r>
                        </w:p>
                        <w:p w14:paraId="7E516F18" w14:textId="77777777" w:rsidR="00757DDE" w:rsidRDefault="00757DDE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4E3C8A5B" w14:textId="77777777" w:rsidR="00757DDE" w:rsidRPr="005D45C1" w:rsidRDefault="00757DDE" w:rsidP="00757DD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Amy Ebeling</w:t>
                          </w:r>
                        </w:p>
                        <w:p w14:paraId="03949490" w14:textId="77777777" w:rsidR="00757DDE" w:rsidRPr="00D33195" w:rsidRDefault="00757DDE" w:rsidP="00757DD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Ruder Ware, LLSC</w:t>
                          </w:r>
                        </w:p>
                        <w:p w14:paraId="791FA652" w14:textId="202130AF" w:rsidR="00757DDE" w:rsidRDefault="00757DDE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0F08F0DD" w14:textId="2A698502" w:rsidR="00757DDE" w:rsidRPr="00D33195" w:rsidRDefault="00757DDE" w:rsidP="00757DD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Brenda Walters</w:t>
                          </w:r>
                        </w:p>
                        <w:p w14:paraId="650D04D5" w14:textId="4F7F0593" w:rsidR="00757DDE" w:rsidRPr="00D33195" w:rsidRDefault="001A6E37" w:rsidP="00757DD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Philip Walters Farms</w:t>
                          </w:r>
                        </w:p>
                        <w:p w14:paraId="151984D1" w14:textId="77777777" w:rsidR="00757DDE" w:rsidRDefault="00757DDE" w:rsidP="00757DD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4CEA8A59" w14:textId="0DBFE0A3" w:rsidR="00757DDE" w:rsidRPr="00D33195" w:rsidRDefault="00757DDE" w:rsidP="00757DD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Greg Cisewski</w:t>
                          </w:r>
                        </w:p>
                        <w:p w14:paraId="5CCA4D73" w14:textId="77777777" w:rsidR="00757DDE" w:rsidRPr="00D33195" w:rsidRDefault="00757DDE" w:rsidP="00757DD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D33195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Northcentral Technical College</w:t>
                          </w:r>
                        </w:p>
                        <w:p w14:paraId="25A7597F" w14:textId="77777777" w:rsidR="00757DDE" w:rsidRDefault="00757DDE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71E8E7BB" w14:textId="7CA6CA2F" w:rsidR="00181401" w:rsidRPr="00D33195" w:rsidRDefault="00181401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D33195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Jean Maszk</w:t>
                          </w:r>
                        </w:p>
                        <w:p w14:paraId="0F0EF2F0" w14:textId="77777777" w:rsidR="00181401" w:rsidRPr="00D33195" w:rsidRDefault="00181401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D33195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Marathon County</w:t>
                          </w:r>
                          <w:r w:rsidR="005D45C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Board</w:t>
                          </w:r>
                        </w:p>
                        <w:p w14:paraId="6EAA3F87" w14:textId="77777777" w:rsidR="00757DDE" w:rsidRDefault="00757DDE" w:rsidP="00757DD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7195C810" w14:textId="145417F4" w:rsidR="00757DDE" w:rsidRPr="00D33195" w:rsidRDefault="00757DDE" w:rsidP="00757DD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Julie Bohr</w:t>
                          </w:r>
                        </w:p>
                        <w:p w14:paraId="1A28F837" w14:textId="02A445D0" w:rsidR="00757DDE" w:rsidRPr="00D33195" w:rsidRDefault="00757DDE" w:rsidP="00757DD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CoVantage Credit Union</w:t>
                          </w:r>
                        </w:p>
                        <w:p w14:paraId="35DCC59C" w14:textId="77777777" w:rsidR="00757DDE" w:rsidRDefault="00757DDE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60480387" w14:textId="65FCFF58" w:rsidR="00D216A3" w:rsidRPr="00D33195" w:rsidRDefault="00D216A3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D33195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Keith Langenhahn</w:t>
                          </w:r>
                        </w:p>
                        <w:p w14:paraId="45BC4B47" w14:textId="77777777" w:rsidR="00D216A3" w:rsidRPr="00D33195" w:rsidRDefault="00D216A3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D33195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WI Counties Association</w:t>
                          </w:r>
                        </w:p>
                        <w:p w14:paraId="27D62B82" w14:textId="77777777" w:rsidR="00181401" w:rsidRDefault="00181401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5E4FEBF9" w14:textId="4C956624" w:rsidR="00C544F2" w:rsidRPr="00D33195" w:rsidRDefault="001A6E37" w:rsidP="00C544F2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Jeni Rudolph</w:t>
                          </w:r>
                        </w:p>
                        <w:p w14:paraId="3B1C8FD1" w14:textId="47DF48DD" w:rsidR="00C544F2" w:rsidRPr="00D33195" w:rsidRDefault="001A6E37" w:rsidP="00C544F2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Merrill Equipment Company</w:t>
                          </w:r>
                        </w:p>
                        <w:p w14:paraId="51C60F07" w14:textId="77777777" w:rsidR="00C544F2" w:rsidRPr="00D33195" w:rsidRDefault="00C544F2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363B7209" w14:textId="3A67CAA9" w:rsidR="00181401" w:rsidRPr="00D33195" w:rsidRDefault="001A6E37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Datonn Hanke</w:t>
                          </w:r>
                        </w:p>
                        <w:p w14:paraId="21928BBA" w14:textId="77777777" w:rsidR="00181401" w:rsidRPr="00D33195" w:rsidRDefault="003C3061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D33195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Swiderski Equipment</w:t>
                          </w:r>
                        </w:p>
                        <w:p w14:paraId="0E072ADA" w14:textId="77777777" w:rsidR="00181401" w:rsidRPr="00D33195" w:rsidRDefault="00181401" w:rsidP="0018140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44039D39" w14:textId="77777777" w:rsidR="005A0C5B" w:rsidRPr="00D33195" w:rsidRDefault="005A0C5B" w:rsidP="005A0C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D33195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Mia Bayer</w:t>
                          </w:r>
                        </w:p>
                        <w:p w14:paraId="59B37E1B" w14:textId="77777777" w:rsidR="005A0C5B" w:rsidRPr="00D33195" w:rsidRDefault="005A0C5B" w:rsidP="005A0C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D33195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Marathon Co. Ag Society</w:t>
                          </w:r>
                        </w:p>
                        <w:p w14:paraId="65D355A1" w14:textId="77777777" w:rsidR="005A0C5B" w:rsidRPr="00D33195" w:rsidRDefault="005A0C5B" w:rsidP="005A0C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62C9B30C" w14:textId="77777777" w:rsidR="00D33195" w:rsidRPr="00D33195" w:rsidRDefault="000E0345" w:rsidP="007856A4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Steve Boehm</w:t>
                          </w:r>
                        </w:p>
                        <w:p w14:paraId="6EE6BBA8" w14:textId="77777777" w:rsidR="007856A4" w:rsidRPr="00D33195" w:rsidRDefault="000E0345" w:rsidP="007856A4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Riesterer and Schnell</w:t>
                          </w:r>
                        </w:p>
                        <w:p w14:paraId="24BA163E" w14:textId="77777777" w:rsidR="00D33195" w:rsidRPr="00D33195" w:rsidRDefault="00D33195" w:rsidP="007856A4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11F405E5" w14:textId="77777777" w:rsidR="00D33195" w:rsidRPr="00EA6BFD" w:rsidRDefault="00D33195" w:rsidP="00EA6BFD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EA6BF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u w:val="single"/>
                            </w:rPr>
                            <w:t>Executive Coordinator</w:t>
                          </w:r>
                        </w:p>
                        <w:p w14:paraId="5992CC99" w14:textId="5342845C" w:rsidR="00D33195" w:rsidRPr="00EA6BFD" w:rsidRDefault="00EA6BFD" w:rsidP="007856A4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A6BFD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Samantha </w:t>
                          </w:r>
                          <w:r w:rsidR="00E9455F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Solin</w:t>
                          </w:r>
                        </w:p>
                        <w:p w14:paraId="6FC00270" w14:textId="77777777" w:rsidR="00350292" w:rsidRDefault="00350292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42A825E" w14:textId="2CE30BE6" w:rsidR="00124752" w:rsidRDefault="00124752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D4C4276" w14:textId="119E5C6C" w:rsidR="002762C6" w:rsidRDefault="002762C6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34C4D84" w14:textId="21466FDC" w:rsidR="002762C6" w:rsidRDefault="002762C6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63E1987" w14:textId="376608EA" w:rsidR="002762C6" w:rsidRDefault="002762C6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070CDAD" w14:textId="628F496D" w:rsidR="002762C6" w:rsidRDefault="002762C6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E00C3CC" w14:textId="6E6443D8" w:rsidR="002762C6" w:rsidRDefault="002762C6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78BB466" w14:textId="65947B81" w:rsidR="002762C6" w:rsidRDefault="002762C6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C52E486" w14:textId="6315A84B" w:rsidR="002762C6" w:rsidRDefault="002762C6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0E62740" w14:textId="287CB292" w:rsidR="002762C6" w:rsidRDefault="002762C6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2DB493B" w14:textId="41952D22" w:rsidR="002762C6" w:rsidRDefault="002762C6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13CE2" w14:textId="4BB9612C" w:rsidR="002762C6" w:rsidRDefault="002762C6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1D1C23B" w14:textId="071524D5" w:rsidR="002762C6" w:rsidRDefault="002762C6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132B939" w14:textId="21F8A23D" w:rsidR="002762C6" w:rsidRDefault="002762C6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A74D287" w14:textId="4EBD731D" w:rsidR="002762C6" w:rsidRDefault="002762C6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F5F2DB" w14:textId="7A7294CC" w:rsidR="002762C6" w:rsidRDefault="002762C6" w:rsidP="006A0FA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C33CC4" w14:textId="77777777" w:rsidR="002762C6" w:rsidRPr="002762C6" w:rsidRDefault="002762C6" w:rsidP="006A0FA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8B2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1.8pt;margin-top:20pt;width:115.5pt;height:69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" stroked="f">
              <v:textbox>
                <w:txbxContent>
                  <w:p w14:paraId="05C354C2" w14:textId="77777777" w:rsidR="00350292" w:rsidRPr="00EA6BFD" w:rsidRDefault="00350292" w:rsidP="00EA6BFD">
                    <w:pPr>
                      <w:spacing w:after="12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  <w:u w:val="single"/>
                      </w:rPr>
                    </w:pPr>
                    <w:r w:rsidRPr="00D33195">
                      <w:rPr>
                        <w:rFonts w:ascii="Times New Roman" w:hAnsi="Times New Roman"/>
                        <w:b/>
                        <w:sz w:val="20"/>
                        <w:szCs w:val="20"/>
                        <w:u w:val="single"/>
                      </w:rPr>
                      <w:t>PPA Board of Directors</w:t>
                    </w:r>
                  </w:p>
                  <w:p w14:paraId="31975664" w14:textId="77777777" w:rsidR="00181401" w:rsidRPr="00D33195" w:rsidRDefault="00181401" w:rsidP="00181401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 w:rsidRPr="00D33195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Chad Glaze</w:t>
                    </w:r>
                  </w:p>
                  <w:p w14:paraId="15DA11D9" w14:textId="77777777" w:rsidR="00181401" w:rsidRPr="00D33195" w:rsidRDefault="00181401" w:rsidP="00181401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D33195">
                      <w:rPr>
                        <w:rFonts w:ascii="Times New Roman" w:hAnsi="Times New Roman"/>
                        <w:sz w:val="16"/>
                        <w:szCs w:val="16"/>
                      </w:rPr>
                      <w:t>Vine Vest North, Inc.</w:t>
                    </w:r>
                  </w:p>
                  <w:p w14:paraId="69EB6B4D" w14:textId="77777777" w:rsidR="00872DDC" w:rsidRPr="00D33195" w:rsidRDefault="00872DDC" w:rsidP="006A0FA5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1AE81AB7" w14:textId="77777777" w:rsidR="00124752" w:rsidRPr="00D33195" w:rsidRDefault="00124752" w:rsidP="00181401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 w:rsidRPr="00D33195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Jason Lindeman</w:t>
                    </w:r>
                  </w:p>
                  <w:p w14:paraId="5555ABA8" w14:textId="2DB4AA10" w:rsidR="00124752" w:rsidRPr="00D33195" w:rsidRDefault="001A6E37" w:rsidP="00181401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Forward Bank</w:t>
                    </w:r>
                  </w:p>
                  <w:p w14:paraId="52A72951" w14:textId="77777777" w:rsidR="00124752" w:rsidRPr="00D33195" w:rsidRDefault="00124752" w:rsidP="00181401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02D1F13A" w14:textId="52E6E0F8" w:rsidR="00757DDE" w:rsidRDefault="00757DDE" w:rsidP="00181401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Heidi Fischer</w:t>
                    </w:r>
                  </w:p>
                  <w:p w14:paraId="151FE63B" w14:textId="1146C1BD" w:rsidR="00757DDE" w:rsidRDefault="00757DDE" w:rsidP="00757DDE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Fischer-Clark Dairy</w:t>
                    </w:r>
                  </w:p>
                  <w:p w14:paraId="3A0F8F3D" w14:textId="7E20F5BF" w:rsidR="00757DDE" w:rsidRPr="00D33195" w:rsidRDefault="00757DDE" w:rsidP="00757DDE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0431128A" w14:textId="285DD12B" w:rsidR="00757DDE" w:rsidRDefault="00757DDE" w:rsidP="00757DDE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Tyler Seehafer</w:t>
                    </w:r>
                  </w:p>
                  <w:p w14:paraId="69A0DD5F" w14:textId="65224CC6" w:rsidR="00757DDE" w:rsidRDefault="001A6E37" w:rsidP="00757DDE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Hoover Financial </w:t>
                    </w:r>
                  </w:p>
                  <w:p w14:paraId="7E516F18" w14:textId="77777777" w:rsidR="00757DDE" w:rsidRDefault="00757DDE" w:rsidP="00181401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</w:p>
                  <w:p w14:paraId="4E3C8A5B" w14:textId="77777777" w:rsidR="00757DDE" w:rsidRPr="005D45C1" w:rsidRDefault="00757DDE" w:rsidP="00757DDE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Amy Ebeling</w:t>
                    </w:r>
                  </w:p>
                  <w:p w14:paraId="03949490" w14:textId="77777777" w:rsidR="00757DDE" w:rsidRPr="00D33195" w:rsidRDefault="00757DDE" w:rsidP="00757DDE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Ruder Ware, LLSC</w:t>
                    </w:r>
                  </w:p>
                  <w:p w14:paraId="791FA652" w14:textId="202130AF" w:rsidR="00757DDE" w:rsidRDefault="00757DDE" w:rsidP="00181401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</w:p>
                  <w:p w14:paraId="0F08F0DD" w14:textId="2A698502" w:rsidR="00757DDE" w:rsidRPr="00D33195" w:rsidRDefault="00757DDE" w:rsidP="00757DDE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Brenda Walters</w:t>
                    </w:r>
                  </w:p>
                  <w:p w14:paraId="650D04D5" w14:textId="4F7F0593" w:rsidR="00757DDE" w:rsidRPr="00D33195" w:rsidRDefault="001A6E37" w:rsidP="00757DDE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Philip Walters Farms</w:t>
                    </w:r>
                  </w:p>
                  <w:p w14:paraId="151984D1" w14:textId="77777777" w:rsidR="00757DDE" w:rsidRDefault="00757DDE" w:rsidP="00757DDE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</w:p>
                  <w:p w14:paraId="4CEA8A59" w14:textId="0DBFE0A3" w:rsidR="00757DDE" w:rsidRPr="00D33195" w:rsidRDefault="00757DDE" w:rsidP="00757DDE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Greg Cisewski</w:t>
                    </w:r>
                  </w:p>
                  <w:p w14:paraId="5CCA4D73" w14:textId="77777777" w:rsidR="00757DDE" w:rsidRPr="00D33195" w:rsidRDefault="00757DDE" w:rsidP="00757DDE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D33195">
                      <w:rPr>
                        <w:rFonts w:ascii="Times New Roman" w:hAnsi="Times New Roman"/>
                        <w:sz w:val="16"/>
                        <w:szCs w:val="16"/>
                      </w:rPr>
                      <w:t>Northcentral Technical College</w:t>
                    </w:r>
                  </w:p>
                  <w:p w14:paraId="25A7597F" w14:textId="77777777" w:rsidR="00757DDE" w:rsidRDefault="00757DDE" w:rsidP="00181401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</w:p>
                  <w:p w14:paraId="71E8E7BB" w14:textId="7CA6CA2F" w:rsidR="00181401" w:rsidRPr="00D33195" w:rsidRDefault="00181401" w:rsidP="00181401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 w:rsidRPr="00D33195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Jean Maszk</w:t>
                    </w:r>
                  </w:p>
                  <w:p w14:paraId="0F0EF2F0" w14:textId="77777777" w:rsidR="00181401" w:rsidRPr="00D33195" w:rsidRDefault="00181401" w:rsidP="00181401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D33195">
                      <w:rPr>
                        <w:rFonts w:ascii="Times New Roman" w:hAnsi="Times New Roman"/>
                        <w:sz w:val="16"/>
                        <w:szCs w:val="16"/>
                      </w:rPr>
                      <w:t>Marathon County</w:t>
                    </w:r>
                    <w:r w:rsidR="005D45C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Board</w:t>
                    </w:r>
                  </w:p>
                  <w:p w14:paraId="6EAA3F87" w14:textId="77777777" w:rsidR="00757DDE" w:rsidRDefault="00757DDE" w:rsidP="00757DDE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</w:p>
                  <w:p w14:paraId="7195C810" w14:textId="145417F4" w:rsidR="00757DDE" w:rsidRPr="00D33195" w:rsidRDefault="00757DDE" w:rsidP="00757DDE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Julie Bohr</w:t>
                    </w:r>
                  </w:p>
                  <w:p w14:paraId="1A28F837" w14:textId="02A445D0" w:rsidR="00757DDE" w:rsidRPr="00D33195" w:rsidRDefault="00757DDE" w:rsidP="00757DDE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CoVantage Credit Union</w:t>
                    </w:r>
                  </w:p>
                  <w:p w14:paraId="35DCC59C" w14:textId="77777777" w:rsidR="00757DDE" w:rsidRDefault="00757DDE" w:rsidP="00181401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</w:p>
                  <w:p w14:paraId="60480387" w14:textId="65FCFF58" w:rsidR="00D216A3" w:rsidRPr="00D33195" w:rsidRDefault="00D216A3" w:rsidP="00181401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 w:rsidRPr="00D33195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Keith Langenhahn</w:t>
                    </w:r>
                  </w:p>
                  <w:p w14:paraId="45BC4B47" w14:textId="77777777" w:rsidR="00D216A3" w:rsidRPr="00D33195" w:rsidRDefault="00D216A3" w:rsidP="00181401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D33195">
                      <w:rPr>
                        <w:rFonts w:ascii="Times New Roman" w:hAnsi="Times New Roman"/>
                        <w:sz w:val="16"/>
                        <w:szCs w:val="16"/>
                      </w:rPr>
                      <w:t>WI Counties Association</w:t>
                    </w:r>
                  </w:p>
                  <w:p w14:paraId="27D62B82" w14:textId="77777777" w:rsidR="00181401" w:rsidRDefault="00181401" w:rsidP="00181401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5E4FEBF9" w14:textId="4C956624" w:rsidR="00C544F2" w:rsidRPr="00D33195" w:rsidRDefault="001A6E37" w:rsidP="00C544F2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Jeni Rudolph</w:t>
                    </w:r>
                  </w:p>
                  <w:p w14:paraId="3B1C8FD1" w14:textId="47DF48DD" w:rsidR="00C544F2" w:rsidRPr="00D33195" w:rsidRDefault="001A6E37" w:rsidP="00C544F2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Merrill Equipment Company</w:t>
                    </w:r>
                  </w:p>
                  <w:p w14:paraId="51C60F07" w14:textId="77777777" w:rsidR="00C544F2" w:rsidRPr="00D33195" w:rsidRDefault="00C544F2" w:rsidP="00181401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363B7209" w14:textId="3A67CAA9" w:rsidR="00181401" w:rsidRPr="00D33195" w:rsidRDefault="001A6E37" w:rsidP="00181401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Datonn Hanke</w:t>
                    </w:r>
                  </w:p>
                  <w:p w14:paraId="21928BBA" w14:textId="77777777" w:rsidR="00181401" w:rsidRPr="00D33195" w:rsidRDefault="003C3061" w:rsidP="00181401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D33195">
                      <w:rPr>
                        <w:rFonts w:ascii="Times New Roman" w:hAnsi="Times New Roman"/>
                        <w:sz w:val="16"/>
                        <w:szCs w:val="16"/>
                      </w:rPr>
                      <w:t>Swiderski Equipment</w:t>
                    </w:r>
                  </w:p>
                  <w:p w14:paraId="0E072ADA" w14:textId="77777777" w:rsidR="00181401" w:rsidRPr="00D33195" w:rsidRDefault="00181401" w:rsidP="00181401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44039D39" w14:textId="77777777" w:rsidR="005A0C5B" w:rsidRPr="00D33195" w:rsidRDefault="005A0C5B" w:rsidP="005A0C5B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 w:rsidRPr="00D33195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Mia Bayer</w:t>
                    </w:r>
                  </w:p>
                  <w:p w14:paraId="59B37E1B" w14:textId="77777777" w:rsidR="005A0C5B" w:rsidRPr="00D33195" w:rsidRDefault="005A0C5B" w:rsidP="005A0C5B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D33195">
                      <w:rPr>
                        <w:rFonts w:ascii="Times New Roman" w:hAnsi="Times New Roman"/>
                        <w:sz w:val="16"/>
                        <w:szCs w:val="16"/>
                      </w:rPr>
                      <w:t>Marathon Co. Ag Society</w:t>
                    </w:r>
                  </w:p>
                  <w:p w14:paraId="65D355A1" w14:textId="77777777" w:rsidR="005A0C5B" w:rsidRPr="00D33195" w:rsidRDefault="005A0C5B" w:rsidP="005A0C5B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62C9B30C" w14:textId="77777777" w:rsidR="00D33195" w:rsidRPr="00D33195" w:rsidRDefault="000E0345" w:rsidP="007856A4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Steve Boehm</w:t>
                    </w:r>
                  </w:p>
                  <w:p w14:paraId="6EE6BBA8" w14:textId="77777777" w:rsidR="007856A4" w:rsidRPr="00D33195" w:rsidRDefault="000E0345" w:rsidP="007856A4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Riesterer and Schnell</w:t>
                    </w:r>
                  </w:p>
                  <w:p w14:paraId="24BA163E" w14:textId="77777777" w:rsidR="00D33195" w:rsidRPr="00D33195" w:rsidRDefault="00D33195" w:rsidP="007856A4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11F405E5" w14:textId="77777777" w:rsidR="00D33195" w:rsidRPr="00EA6BFD" w:rsidRDefault="00D33195" w:rsidP="00EA6BFD">
                    <w:pPr>
                      <w:spacing w:after="120" w:line="240" w:lineRule="auto"/>
                      <w:rPr>
                        <w:rFonts w:ascii="Times New Roman" w:hAnsi="Times New Roman"/>
                        <w:b/>
                        <w:sz w:val="20"/>
                        <w:szCs w:val="20"/>
                        <w:u w:val="single"/>
                      </w:rPr>
                    </w:pPr>
                    <w:r w:rsidRPr="00EA6BFD">
                      <w:rPr>
                        <w:rFonts w:ascii="Times New Roman" w:hAnsi="Times New Roman"/>
                        <w:b/>
                        <w:sz w:val="20"/>
                        <w:szCs w:val="20"/>
                        <w:u w:val="single"/>
                      </w:rPr>
                      <w:t>Executive Coordinator</w:t>
                    </w:r>
                  </w:p>
                  <w:p w14:paraId="5992CC99" w14:textId="5342845C" w:rsidR="00D33195" w:rsidRPr="00EA6BFD" w:rsidRDefault="00EA6BFD" w:rsidP="007856A4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 w:rsidRPr="00EA6BFD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 xml:space="preserve">Samantha </w:t>
                    </w:r>
                    <w:r w:rsidR="00E9455F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Solin</w:t>
                    </w:r>
                  </w:p>
                  <w:p w14:paraId="6FC00270" w14:textId="77777777" w:rsidR="00350292" w:rsidRDefault="00350292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342A825E" w14:textId="2CE30BE6" w:rsidR="00124752" w:rsidRDefault="00124752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1D4C4276" w14:textId="119E5C6C" w:rsidR="002762C6" w:rsidRDefault="002762C6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034C4D84" w14:textId="21466FDC" w:rsidR="002762C6" w:rsidRDefault="002762C6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263E1987" w14:textId="376608EA" w:rsidR="002762C6" w:rsidRDefault="002762C6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6070CDAD" w14:textId="628F496D" w:rsidR="002762C6" w:rsidRDefault="002762C6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2E00C3CC" w14:textId="6E6443D8" w:rsidR="002762C6" w:rsidRDefault="002762C6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178BB466" w14:textId="65947B81" w:rsidR="002762C6" w:rsidRDefault="002762C6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0C52E486" w14:textId="6315A84B" w:rsidR="002762C6" w:rsidRDefault="002762C6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50E62740" w14:textId="287CB292" w:rsidR="002762C6" w:rsidRDefault="002762C6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52DB493B" w14:textId="41952D22" w:rsidR="002762C6" w:rsidRDefault="002762C6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12F13CE2" w14:textId="4BB9612C" w:rsidR="002762C6" w:rsidRDefault="002762C6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21D1C23B" w14:textId="071524D5" w:rsidR="002762C6" w:rsidRDefault="002762C6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5132B939" w14:textId="21F8A23D" w:rsidR="002762C6" w:rsidRDefault="002762C6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5A74D287" w14:textId="4EBD731D" w:rsidR="002762C6" w:rsidRDefault="002762C6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54F5F2DB" w14:textId="7A7294CC" w:rsidR="002762C6" w:rsidRDefault="002762C6" w:rsidP="006A0FA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18C33CC4" w14:textId="77777777" w:rsidR="002762C6" w:rsidRPr="002762C6" w:rsidRDefault="002762C6" w:rsidP="006A0FA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50292">
      <w:rPr>
        <w:rFonts w:ascii="Tahoma" w:hAnsi="Tahoma" w:cs="Tahoma"/>
        <w:sz w:val="20"/>
        <w:szCs w:val="20"/>
      </w:rPr>
      <w:tab/>
    </w:r>
  </w:p>
  <w:p w14:paraId="3221934B" w14:textId="6F8D91ED" w:rsidR="00350292" w:rsidRPr="004C05D3" w:rsidRDefault="003C3061" w:rsidP="004C05D3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2E20B" wp14:editId="582679FD">
              <wp:simplePos x="0" y="0"/>
              <wp:positionH relativeFrom="column">
                <wp:posOffset>742950</wp:posOffset>
              </wp:positionH>
              <wp:positionV relativeFrom="paragraph">
                <wp:posOffset>106680</wp:posOffset>
              </wp:positionV>
              <wp:extent cx="0" cy="8124190"/>
              <wp:effectExtent l="9525" t="11430" r="952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241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9E5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8.5pt;margin-top:8.4pt;width:0;height:6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"/>
          </w:pict>
        </mc:Fallback>
      </mc:AlternateContent>
    </w: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2CF60" wp14:editId="6D7A885D">
              <wp:simplePos x="0" y="0"/>
              <wp:positionH relativeFrom="column">
                <wp:posOffset>742950</wp:posOffset>
              </wp:positionH>
              <wp:positionV relativeFrom="paragraph">
                <wp:posOffset>106045</wp:posOffset>
              </wp:positionV>
              <wp:extent cx="5715000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7D4C6" id="AutoShape 4" o:spid="_x0000_s1026" type="#_x0000_t32" style="position:absolute;margin-left:58.5pt;margin-top:8.35pt;width:45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Y/IAIAAD0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33C89"/>
    <w:multiLevelType w:val="hybridMultilevel"/>
    <w:tmpl w:val="48C052B4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 w16cid:durableId="47684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D3"/>
    <w:rsid w:val="00007183"/>
    <w:rsid w:val="000076D6"/>
    <w:rsid w:val="000125DD"/>
    <w:rsid w:val="00015FAC"/>
    <w:rsid w:val="00027E90"/>
    <w:rsid w:val="0004189C"/>
    <w:rsid w:val="00042B02"/>
    <w:rsid w:val="0005077F"/>
    <w:rsid w:val="000524E8"/>
    <w:rsid w:val="000552F7"/>
    <w:rsid w:val="000634F7"/>
    <w:rsid w:val="0006763B"/>
    <w:rsid w:val="0008264A"/>
    <w:rsid w:val="000A21E7"/>
    <w:rsid w:val="000A6F9A"/>
    <w:rsid w:val="000B7507"/>
    <w:rsid w:val="000D2BB7"/>
    <w:rsid w:val="000D49C2"/>
    <w:rsid w:val="000D5578"/>
    <w:rsid w:val="000E0345"/>
    <w:rsid w:val="000E3A52"/>
    <w:rsid w:val="000E4CDF"/>
    <w:rsid w:val="000F7C48"/>
    <w:rsid w:val="00107DBA"/>
    <w:rsid w:val="00124752"/>
    <w:rsid w:val="00137DB9"/>
    <w:rsid w:val="00154B37"/>
    <w:rsid w:val="00181401"/>
    <w:rsid w:val="00193269"/>
    <w:rsid w:val="00195E8D"/>
    <w:rsid w:val="001A6E37"/>
    <w:rsid w:val="001A7DCD"/>
    <w:rsid w:val="001E25F8"/>
    <w:rsid w:val="001E4B4C"/>
    <w:rsid w:val="001F101B"/>
    <w:rsid w:val="001F1E44"/>
    <w:rsid w:val="002062B6"/>
    <w:rsid w:val="0022157E"/>
    <w:rsid w:val="00223CC2"/>
    <w:rsid w:val="00255F66"/>
    <w:rsid w:val="0025604A"/>
    <w:rsid w:val="0026152E"/>
    <w:rsid w:val="00264F5A"/>
    <w:rsid w:val="002744A3"/>
    <w:rsid w:val="00275714"/>
    <w:rsid w:val="002762C6"/>
    <w:rsid w:val="0028525B"/>
    <w:rsid w:val="002930F8"/>
    <w:rsid w:val="002932BF"/>
    <w:rsid w:val="00297633"/>
    <w:rsid w:val="002A265D"/>
    <w:rsid w:val="002A2CAD"/>
    <w:rsid w:val="002A326F"/>
    <w:rsid w:val="002C5543"/>
    <w:rsid w:val="002D35BD"/>
    <w:rsid w:val="002F0B34"/>
    <w:rsid w:val="00302343"/>
    <w:rsid w:val="003226AA"/>
    <w:rsid w:val="00322968"/>
    <w:rsid w:val="00334DD2"/>
    <w:rsid w:val="00345E75"/>
    <w:rsid w:val="00350292"/>
    <w:rsid w:val="003673FA"/>
    <w:rsid w:val="003737F2"/>
    <w:rsid w:val="003862C8"/>
    <w:rsid w:val="003868E9"/>
    <w:rsid w:val="003B574B"/>
    <w:rsid w:val="003C3061"/>
    <w:rsid w:val="003D02BB"/>
    <w:rsid w:val="003D3DB9"/>
    <w:rsid w:val="00402393"/>
    <w:rsid w:val="00403848"/>
    <w:rsid w:val="00424965"/>
    <w:rsid w:val="0043256A"/>
    <w:rsid w:val="00455C6D"/>
    <w:rsid w:val="004631DF"/>
    <w:rsid w:val="00475F5A"/>
    <w:rsid w:val="0048102D"/>
    <w:rsid w:val="00483F63"/>
    <w:rsid w:val="00484C51"/>
    <w:rsid w:val="00487CF0"/>
    <w:rsid w:val="00496315"/>
    <w:rsid w:val="004B54A5"/>
    <w:rsid w:val="004C05D3"/>
    <w:rsid w:val="004C2675"/>
    <w:rsid w:val="004D3A21"/>
    <w:rsid w:val="004D6D05"/>
    <w:rsid w:val="004E1D86"/>
    <w:rsid w:val="004E3745"/>
    <w:rsid w:val="004F090F"/>
    <w:rsid w:val="004F6706"/>
    <w:rsid w:val="00506280"/>
    <w:rsid w:val="00513F6E"/>
    <w:rsid w:val="005353FD"/>
    <w:rsid w:val="00544321"/>
    <w:rsid w:val="00546292"/>
    <w:rsid w:val="005466B1"/>
    <w:rsid w:val="005515EA"/>
    <w:rsid w:val="005516AE"/>
    <w:rsid w:val="00572B95"/>
    <w:rsid w:val="0057707F"/>
    <w:rsid w:val="005A0C5B"/>
    <w:rsid w:val="005A0F6B"/>
    <w:rsid w:val="005A3B02"/>
    <w:rsid w:val="005C485E"/>
    <w:rsid w:val="005D114C"/>
    <w:rsid w:val="005D45C1"/>
    <w:rsid w:val="005F6890"/>
    <w:rsid w:val="005F6F2A"/>
    <w:rsid w:val="00623D96"/>
    <w:rsid w:val="006305D7"/>
    <w:rsid w:val="006418B1"/>
    <w:rsid w:val="00653FA8"/>
    <w:rsid w:val="00654B3E"/>
    <w:rsid w:val="00656AA4"/>
    <w:rsid w:val="00666F2F"/>
    <w:rsid w:val="0069539F"/>
    <w:rsid w:val="006A0FA5"/>
    <w:rsid w:val="006A23C2"/>
    <w:rsid w:val="006A6581"/>
    <w:rsid w:val="006B16CE"/>
    <w:rsid w:val="006B2D65"/>
    <w:rsid w:val="006B5306"/>
    <w:rsid w:val="006B59F2"/>
    <w:rsid w:val="006D0D63"/>
    <w:rsid w:val="006D6E29"/>
    <w:rsid w:val="006E7687"/>
    <w:rsid w:val="006F0668"/>
    <w:rsid w:val="00732D2C"/>
    <w:rsid w:val="00746E01"/>
    <w:rsid w:val="00755A99"/>
    <w:rsid w:val="00757DDE"/>
    <w:rsid w:val="007609E4"/>
    <w:rsid w:val="00761C4F"/>
    <w:rsid w:val="007627CE"/>
    <w:rsid w:val="00766944"/>
    <w:rsid w:val="0077326D"/>
    <w:rsid w:val="007856A4"/>
    <w:rsid w:val="0078649C"/>
    <w:rsid w:val="007869F1"/>
    <w:rsid w:val="007A417C"/>
    <w:rsid w:val="0080237F"/>
    <w:rsid w:val="008348F6"/>
    <w:rsid w:val="00840B1C"/>
    <w:rsid w:val="00872DDC"/>
    <w:rsid w:val="008A1066"/>
    <w:rsid w:val="008A3708"/>
    <w:rsid w:val="008A3C18"/>
    <w:rsid w:val="008A7E3F"/>
    <w:rsid w:val="008B4088"/>
    <w:rsid w:val="008C174A"/>
    <w:rsid w:val="00901B28"/>
    <w:rsid w:val="00943623"/>
    <w:rsid w:val="009447D3"/>
    <w:rsid w:val="00954020"/>
    <w:rsid w:val="009613D0"/>
    <w:rsid w:val="00991BC0"/>
    <w:rsid w:val="00995A71"/>
    <w:rsid w:val="009A5DB6"/>
    <w:rsid w:val="009C0AE4"/>
    <w:rsid w:val="009C0C53"/>
    <w:rsid w:val="009D6962"/>
    <w:rsid w:val="009E3403"/>
    <w:rsid w:val="009E6E43"/>
    <w:rsid w:val="00A17FBD"/>
    <w:rsid w:val="00A24692"/>
    <w:rsid w:val="00A316E3"/>
    <w:rsid w:val="00A40172"/>
    <w:rsid w:val="00A407FC"/>
    <w:rsid w:val="00A469BB"/>
    <w:rsid w:val="00A51BF0"/>
    <w:rsid w:val="00AB0458"/>
    <w:rsid w:val="00AB4042"/>
    <w:rsid w:val="00AC547F"/>
    <w:rsid w:val="00AC7601"/>
    <w:rsid w:val="00AF64CD"/>
    <w:rsid w:val="00B12601"/>
    <w:rsid w:val="00B206A6"/>
    <w:rsid w:val="00B23835"/>
    <w:rsid w:val="00B316A0"/>
    <w:rsid w:val="00B33E2E"/>
    <w:rsid w:val="00B5063F"/>
    <w:rsid w:val="00B5450E"/>
    <w:rsid w:val="00B5556C"/>
    <w:rsid w:val="00B56BE1"/>
    <w:rsid w:val="00B84FDA"/>
    <w:rsid w:val="00B9539E"/>
    <w:rsid w:val="00BB3020"/>
    <w:rsid w:val="00BB7764"/>
    <w:rsid w:val="00BD3725"/>
    <w:rsid w:val="00BD46C6"/>
    <w:rsid w:val="00BF56CD"/>
    <w:rsid w:val="00BF7943"/>
    <w:rsid w:val="00C2199B"/>
    <w:rsid w:val="00C349B4"/>
    <w:rsid w:val="00C544F2"/>
    <w:rsid w:val="00C6403B"/>
    <w:rsid w:val="00C71E79"/>
    <w:rsid w:val="00C724E8"/>
    <w:rsid w:val="00C7633E"/>
    <w:rsid w:val="00C81F44"/>
    <w:rsid w:val="00C85932"/>
    <w:rsid w:val="00C91458"/>
    <w:rsid w:val="00CB4B8F"/>
    <w:rsid w:val="00CB6332"/>
    <w:rsid w:val="00CD5BF9"/>
    <w:rsid w:val="00CE017B"/>
    <w:rsid w:val="00D0169D"/>
    <w:rsid w:val="00D07936"/>
    <w:rsid w:val="00D150A3"/>
    <w:rsid w:val="00D216A3"/>
    <w:rsid w:val="00D33195"/>
    <w:rsid w:val="00D33E63"/>
    <w:rsid w:val="00D35725"/>
    <w:rsid w:val="00D41658"/>
    <w:rsid w:val="00D55F86"/>
    <w:rsid w:val="00D6589B"/>
    <w:rsid w:val="00D726B0"/>
    <w:rsid w:val="00D740ED"/>
    <w:rsid w:val="00D75F78"/>
    <w:rsid w:val="00D82082"/>
    <w:rsid w:val="00D83D7B"/>
    <w:rsid w:val="00D9226F"/>
    <w:rsid w:val="00D957AE"/>
    <w:rsid w:val="00DD11D2"/>
    <w:rsid w:val="00DF25EB"/>
    <w:rsid w:val="00E0333A"/>
    <w:rsid w:val="00E267AD"/>
    <w:rsid w:val="00E33DA8"/>
    <w:rsid w:val="00E40CAF"/>
    <w:rsid w:val="00E4106C"/>
    <w:rsid w:val="00E41BEA"/>
    <w:rsid w:val="00E4692D"/>
    <w:rsid w:val="00E55B59"/>
    <w:rsid w:val="00E83BC7"/>
    <w:rsid w:val="00E84730"/>
    <w:rsid w:val="00E869CC"/>
    <w:rsid w:val="00E9455F"/>
    <w:rsid w:val="00EA6181"/>
    <w:rsid w:val="00EA6BFD"/>
    <w:rsid w:val="00EB650C"/>
    <w:rsid w:val="00EC23F0"/>
    <w:rsid w:val="00EC53A2"/>
    <w:rsid w:val="00EE27FC"/>
    <w:rsid w:val="00EF027E"/>
    <w:rsid w:val="00EF66A8"/>
    <w:rsid w:val="00EF68D3"/>
    <w:rsid w:val="00F00F37"/>
    <w:rsid w:val="00F60A5F"/>
    <w:rsid w:val="00F7049B"/>
    <w:rsid w:val="00F7058C"/>
    <w:rsid w:val="00FB4B79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12D3C"/>
  <w15:docId w15:val="{64F0D256-4AB6-49AE-881D-B826DC64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D3"/>
  </w:style>
  <w:style w:type="paragraph" w:styleId="Footer">
    <w:name w:val="footer"/>
    <w:basedOn w:val="Normal"/>
    <w:link w:val="FooterChar"/>
    <w:uiPriority w:val="99"/>
    <w:unhideWhenUsed/>
    <w:rsid w:val="004C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D3"/>
  </w:style>
  <w:style w:type="paragraph" w:styleId="BalloonText">
    <w:name w:val="Balloon Text"/>
    <w:basedOn w:val="Normal"/>
    <w:link w:val="BalloonTextChar"/>
    <w:uiPriority w:val="99"/>
    <w:semiHidden/>
    <w:unhideWhenUsed/>
    <w:rsid w:val="004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5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32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B59"/>
    <w:pPr>
      <w:ind w:left="720"/>
      <w:contextualSpacing/>
    </w:pPr>
  </w:style>
  <w:style w:type="paragraph" w:styleId="Revision">
    <w:name w:val="Revision"/>
    <w:hidden/>
    <w:uiPriority w:val="99"/>
    <w:semiHidden/>
    <w:rsid w:val="005D45C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41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honpp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stuczynski@sei247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eise@sei247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marathonppa@gmail.com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A60C-096A-F74F-9EE7-C3DA46C5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UnitedFCS, ACA</Company>
  <LinksUpToDate>false</LinksUpToDate>
  <CharactersWithSpaces>2888</CharactersWithSpaces>
  <SharedDoc>false</SharedDoc>
  <HLinks>
    <vt:vector size="6" baseType="variant"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mailto:marathonppa@gmail.com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jradtke</dc:creator>
  <cp:lastModifiedBy>Partnerhsip for Progressive Agriculture</cp:lastModifiedBy>
  <cp:revision>3</cp:revision>
  <cp:lastPrinted>2022-03-22T18:09:00Z</cp:lastPrinted>
  <dcterms:created xsi:type="dcterms:W3CDTF">2022-03-22T18:13:00Z</dcterms:created>
  <dcterms:modified xsi:type="dcterms:W3CDTF">2022-04-05T20:15:00Z</dcterms:modified>
</cp:coreProperties>
</file>